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9"/>
        <w:gridCol w:w="2267"/>
        <w:gridCol w:w="285"/>
        <w:gridCol w:w="431"/>
        <w:gridCol w:w="427"/>
        <w:gridCol w:w="282"/>
        <w:gridCol w:w="2119"/>
        <w:gridCol w:w="1415"/>
        <w:gridCol w:w="148"/>
      </w:tblGrid>
      <w:tr w:rsidR="00331783" w:rsidTr="00EE11CF">
        <w:trPr>
          <w:gridAfter w:val="1"/>
          <w:wAfter w:w="147" w:type="dxa"/>
          <w:cantSplit/>
          <w:trHeight w:hRule="exact" w:val="565"/>
        </w:trPr>
        <w:tc>
          <w:tcPr>
            <w:tcW w:w="8925" w:type="dxa"/>
            <w:gridSpan w:val="8"/>
          </w:tcPr>
          <w:p w:rsidR="00331783" w:rsidRDefault="00331783" w:rsidP="00275E24">
            <w:pPr>
              <w:pStyle w:val="a8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6D3282A" wp14:editId="2DB8B8F0">
                  <wp:simplePos x="0" y="0"/>
                  <wp:positionH relativeFrom="column">
                    <wp:posOffset>2569845</wp:posOffset>
                  </wp:positionH>
                  <wp:positionV relativeFrom="paragraph">
                    <wp:posOffset>-450215</wp:posOffset>
                  </wp:positionV>
                  <wp:extent cx="638175" cy="1028700"/>
                  <wp:effectExtent l="0" t="0" r="9525" b="0"/>
                  <wp:wrapNone/>
                  <wp:docPr id="1" name="Рисунок 1" descr="Герб чб ещ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б ещ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40409">
              <w:t xml:space="preserve"> </w:t>
            </w:r>
            <w:r w:rsidR="003859F7">
              <w:t xml:space="preserve"> </w:t>
            </w:r>
          </w:p>
          <w:p w:rsidR="00331783" w:rsidRDefault="00331783" w:rsidP="00275E24">
            <w:pPr>
              <w:pStyle w:val="a8"/>
            </w:pPr>
          </w:p>
        </w:tc>
      </w:tr>
      <w:tr w:rsidR="00331783" w:rsidRPr="002664B6" w:rsidTr="00EE11CF">
        <w:trPr>
          <w:cantSplit/>
        </w:trPr>
        <w:tc>
          <w:tcPr>
            <w:tcW w:w="4251" w:type="dxa"/>
            <w:gridSpan w:val="3"/>
            <w:tcBorders>
              <w:bottom w:val="thinThickSmallGap" w:sz="24" w:space="0" w:color="auto"/>
            </w:tcBorders>
          </w:tcPr>
          <w:p w:rsidR="00331783" w:rsidRPr="0034024C" w:rsidRDefault="00331783" w:rsidP="00275E24">
            <w:pPr>
              <w:pStyle w:val="a4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МАРИЙ ЭЛ РЕСПУБЛИКЫН</w:t>
            </w:r>
          </w:p>
          <w:p w:rsidR="00331783" w:rsidRPr="0034024C" w:rsidRDefault="00331783" w:rsidP="00275E24">
            <w:pPr>
              <w:pStyle w:val="a4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КУГЫЖАНЫ</w:t>
            </w:r>
            <w:r>
              <w:rPr>
                <w:rFonts w:ascii="Times New Roman" w:hAnsi="Times New Roman"/>
                <w:b/>
                <w:szCs w:val="28"/>
              </w:rPr>
              <w:t>Ш</w:t>
            </w:r>
            <w:r w:rsidRPr="0034024C">
              <w:rPr>
                <w:rFonts w:ascii="Times New Roman" w:hAnsi="Times New Roman"/>
                <w:b/>
                <w:szCs w:val="28"/>
              </w:rPr>
              <w:t xml:space="preserve"> ПОГО</w:t>
            </w:r>
          </w:p>
          <w:p w:rsidR="00331783" w:rsidRPr="0034024C" w:rsidRDefault="00331783" w:rsidP="00275E24">
            <w:pPr>
              <w:pStyle w:val="a4"/>
              <w:spacing w:before="120" w:after="0"/>
              <w:jc w:val="center"/>
              <w:rPr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МИНИСТЕРСТВЫЖЕ</w:t>
            </w:r>
          </w:p>
          <w:p w:rsidR="00331783" w:rsidRDefault="00331783" w:rsidP="00275E24">
            <w:pPr>
              <w:pStyle w:val="a3"/>
              <w:ind w:left="0" w:right="0"/>
              <w:jc w:val="center"/>
              <w:rPr>
                <w:sz w:val="20"/>
              </w:rPr>
            </w:pPr>
          </w:p>
          <w:p w:rsidR="00331783" w:rsidRPr="00DC65F6" w:rsidRDefault="00331783" w:rsidP="00275E24">
            <w:pPr>
              <w:pStyle w:val="a3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Ш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</w:t>
            </w:r>
            <w:r>
              <w:rPr>
                <w:rFonts w:ascii="Charis SIL" w:eastAsia="MS Mincho" w:hAnsi="Charis SIL" w:cs="Charis SIL"/>
                <w:b/>
                <w:sz w:val="32"/>
                <w:szCs w:val="32"/>
              </w:rPr>
              <w:t>У</w:t>
            </w:r>
            <w:r w:rsidRPr="00DC65F6">
              <w:rPr>
                <w:b/>
                <w:sz w:val="32"/>
                <w:szCs w:val="32"/>
              </w:rPr>
              <w:t>Д Ы К</w:t>
            </w:r>
          </w:p>
          <w:p w:rsidR="00331783" w:rsidRPr="00B245ED" w:rsidRDefault="00331783" w:rsidP="00275E24">
            <w:pPr>
              <w:pStyle w:val="a3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31" w:type="dxa"/>
            <w:tcBorders>
              <w:bottom w:val="thinThickSmallGap" w:sz="24" w:space="0" w:color="auto"/>
            </w:tcBorders>
          </w:tcPr>
          <w:p w:rsidR="00331783" w:rsidRDefault="00331783" w:rsidP="00275E24">
            <w:pPr>
              <w:jc w:val="center"/>
              <w:rPr>
                <w:sz w:val="24"/>
              </w:rPr>
            </w:pPr>
          </w:p>
        </w:tc>
        <w:tc>
          <w:tcPr>
            <w:tcW w:w="4391" w:type="dxa"/>
            <w:gridSpan w:val="5"/>
            <w:tcBorders>
              <w:bottom w:val="thinThickSmallGap" w:sz="24" w:space="0" w:color="auto"/>
            </w:tcBorders>
          </w:tcPr>
          <w:p w:rsidR="00331783" w:rsidRPr="0034024C" w:rsidRDefault="00331783" w:rsidP="00275E24">
            <w:pPr>
              <w:pStyle w:val="a8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331783" w:rsidRPr="001A1A49" w:rsidRDefault="00331783" w:rsidP="00275E24">
            <w:pPr>
              <w:pStyle w:val="a3"/>
              <w:ind w:left="0" w:right="0"/>
              <w:jc w:val="center"/>
              <w:rPr>
                <w:sz w:val="16"/>
                <w:szCs w:val="16"/>
              </w:rPr>
            </w:pPr>
          </w:p>
          <w:p w:rsidR="00331783" w:rsidRPr="00DC65F6" w:rsidRDefault="00331783" w:rsidP="00275E24">
            <w:pPr>
              <w:pStyle w:val="a3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П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Р И К А З</w:t>
            </w:r>
          </w:p>
        </w:tc>
      </w:tr>
      <w:tr w:rsidR="00331783" w:rsidRPr="004C59C6" w:rsidTr="00EE11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1563" w:type="dxa"/>
        </w:trPr>
        <w:tc>
          <w:tcPr>
            <w:tcW w:w="1699" w:type="dxa"/>
          </w:tcPr>
          <w:p w:rsidR="00331783" w:rsidRPr="00E856CD" w:rsidRDefault="00331783" w:rsidP="00275E24">
            <w:pPr>
              <w:spacing w:before="240"/>
              <w:ind w:left="-108" w:right="-55"/>
              <w:jc w:val="right"/>
              <w:rPr>
                <w:szCs w:val="28"/>
              </w:rPr>
            </w:pPr>
            <w:r w:rsidRPr="00E856CD">
              <w:rPr>
                <w:szCs w:val="28"/>
              </w:rPr>
              <w:t>от</w:t>
            </w:r>
          </w:p>
        </w:tc>
        <w:tc>
          <w:tcPr>
            <w:tcW w:w="2267" w:type="dxa"/>
          </w:tcPr>
          <w:p w:rsidR="00331783" w:rsidRPr="00E856CD" w:rsidRDefault="00E856CD" w:rsidP="004457DF">
            <w:pPr>
              <w:spacing w:before="240"/>
              <w:ind w:left="-57" w:right="-114"/>
              <w:jc w:val="center"/>
              <w:rPr>
                <w:szCs w:val="28"/>
              </w:rPr>
            </w:pPr>
            <w:r w:rsidRPr="00E856CD">
              <w:rPr>
                <w:szCs w:val="28"/>
              </w:rPr>
              <w:t>декабря</w:t>
            </w:r>
          </w:p>
        </w:tc>
        <w:tc>
          <w:tcPr>
            <w:tcW w:w="716" w:type="dxa"/>
            <w:gridSpan w:val="2"/>
          </w:tcPr>
          <w:p w:rsidR="00331783" w:rsidRPr="00E856CD" w:rsidRDefault="00D765BA" w:rsidP="00FC1371">
            <w:pPr>
              <w:spacing w:before="240"/>
              <w:ind w:left="-101" w:right="-57"/>
              <w:rPr>
                <w:szCs w:val="28"/>
              </w:rPr>
            </w:pPr>
            <w:r w:rsidRPr="00E856CD">
              <w:rPr>
                <w:szCs w:val="28"/>
              </w:rPr>
              <w:t xml:space="preserve"> </w:t>
            </w:r>
            <w:r w:rsidR="00331783" w:rsidRPr="00E856CD">
              <w:rPr>
                <w:szCs w:val="28"/>
              </w:rPr>
              <w:t>201</w:t>
            </w:r>
            <w:r w:rsidR="00FC1371" w:rsidRPr="00E856CD">
              <w:rPr>
                <w:szCs w:val="28"/>
              </w:rPr>
              <w:t>7</w:t>
            </w:r>
          </w:p>
        </w:tc>
        <w:tc>
          <w:tcPr>
            <w:tcW w:w="427" w:type="dxa"/>
          </w:tcPr>
          <w:p w:rsidR="00331783" w:rsidRPr="00E856CD" w:rsidRDefault="00331783" w:rsidP="00D765BA">
            <w:pPr>
              <w:spacing w:before="240"/>
              <w:ind w:right="-1"/>
              <w:rPr>
                <w:szCs w:val="28"/>
              </w:rPr>
            </w:pPr>
            <w:proofErr w:type="gramStart"/>
            <w:r w:rsidRPr="00E856CD">
              <w:rPr>
                <w:szCs w:val="28"/>
              </w:rPr>
              <w:t>г</w:t>
            </w:r>
            <w:proofErr w:type="gramEnd"/>
            <w:r w:rsidRPr="00E856CD">
              <w:rPr>
                <w:szCs w:val="28"/>
              </w:rPr>
              <w:t>.</w:t>
            </w:r>
          </w:p>
        </w:tc>
        <w:tc>
          <w:tcPr>
            <w:tcW w:w="282" w:type="dxa"/>
          </w:tcPr>
          <w:p w:rsidR="00331783" w:rsidRPr="00E856CD" w:rsidRDefault="00331783" w:rsidP="00275E24">
            <w:pPr>
              <w:spacing w:before="240"/>
              <w:ind w:left="-108" w:right="-108"/>
              <w:jc w:val="right"/>
              <w:rPr>
                <w:szCs w:val="28"/>
              </w:rPr>
            </w:pPr>
            <w:r w:rsidRPr="00E856CD">
              <w:rPr>
                <w:szCs w:val="28"/>
              </w:rPr>
              <w:t>№</w:t>
            </w:r>
          </w:p>
        </w:tc>
        <w:tc>
          <w:tcPr>
            <w:tcW w:w="2119" w:type="dxa"/>
          </w:tcPr>
          <w:p w:rsidR="00331783" w:rsidRPr="00E856CD" w:rsidRDefault="007C1A22" w:rsidP="004457DF">
            <w:pPr>
              <w:spacing w:before="240"/>
              <w:ind w:right="-1"/>
              <w:jc w:val="center"/>
              <w:rPr>
                <w:szCs w:val="28"/>
              </w:rPr>
            </w:pPr>
            <w:r w:rsidRPr="00E856CD">
              <w:rPr>
                <w:szCs w:val="28"/>
              </w:rPr>
              <w:t>-</w:t>
            </w:r>
            <w:proofErr w:type="spellStart"/>
            <w:r w:rsidRPr="00E856CD">
              <w:rPr>
                <w:szCs w:val="28"/>
              </w:rPr>
              <w:t>нп</w:t>
            </w:r>
            <w:proofErr w:type="spellEnd"/>
          </w:p>
        </w:tc>
      </w:tr>
    </w:tbl>
    <w:p w:rsidR="00331783" w:rsidRPr="004F4C8D" w:rsidRDefault="00331783" w:rsidP="00331783">
      <w:pPr>
        <w:pStyle w:val="a6"/>
        <w:jc w:val="both"/>
        <w:rPr>
          <w:szCs w:val="28"/>
          <w:lang w:val="ru-RU"/>
        </w:rPr>
      </w:pPr>
    </w:p>
    <w:p w:rsidR="0025614C" w:rsidRPr="004F4C8D" w:rsidRDefault="0025614C" w:rsidP="00331783">
      <w:pPr>
        <w:pStyle w:val="a6"/>
        <w:jc w:val="both"/>
        <w:rPr>
          <w:szCs w:val="28"/>
          <w:lang w:val="ru-RU"/>
        </w:rPr>
      </w:pPr>
    </w:p>
    <w:p w:rsidR="0025614C" w:rsidRPr="004F4C8D" w:rsidRDefault="0025614C" w:rsidP="00331783">
      <w:pPr>
        <w:pStyle w:val="a6"/>
        <w:jc w:val="both"/>
        <w:rPr>
          <w:rFonts w:ascii="Times New Roman" w:hAnsi="Times New Roman"/>
          <w:szCs w:val="28"/>
          <w:lang w:val="ru-RU"/>
        </w:rPr>
      </w:pPr>
    </w:p>
    <w:p w:rsidR="004C59C6" w:rsidRPr="00F42813" w:rsidRDefault="00646144" w:rsidP="00331783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F42813">
        <w:rPr>
          <w:rFonts w:ascii="Times New Roman" w:hAnsi="Times New Roman"/>
          <w:b/>
          <w:szCs w:val="28"/>
        </w:rPr>
        <w:t>О</w:t>
      </w:r>
      <w:r w:rsidR="001C2BAA" w:rsidRPr="00F42813">
        <w:rPr>
          <w:rFonts w:ascii="Times New Roman" w:hAnsi="Times New Roman"/>
          <w:b/>
          <w:szCs w:val="28"/>
        </w:rPr>
        <w:t>б</w:t>
      </w:r>
      <w:r w:rsidRPr="00F42813">
        <w:rPr>
          <w:rFonts w:ascii="Times New Roman" w:hAnsi="Times New Roman"/>
          <w:b/>
          <w:szCs w:val="28"/>
        </w:rPr>
        <w:t xml:space="preserve"> </w:t>
      </w:r>
      <w:r w:rsidR="001C2BAA" w:rsidRPr="00F42813">
        <w:rPr>
          <w:rFonts w:ascii="Times New Roman" w:hAnsi="Times New Roman"/>
          <w:b/>
          <w:szCs w:val="28"/>
        </w:rPr>
        <w:t xml:space="preserve">утверждении Положения о премировании </w:t>
      </w:r>
    </w:p>
    <w:p w:rsidR="004C59C6" w:rsidRPr="00F42813" w:rsidRDefault="001C2BAA" w:rsidP="00331783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F42813">
        <w:rPr>
          <w:rFonts w:ascii="Times New Roman" w:hAnsi="Times New Roman"/>
          <w:b/>
          <w:szCs w:val="28"/>
        </w:rPr>
        <w:t xml:space="preserve">государственных гражданских служащих Республики Марий Эл </w:t>
      </w:r>
    </w:p>
    <w:p w:rsidR="00BD33F6" w:rsidRPr="00F42813" w:rsidRDefault="001C2BAA" w:rsidP="00331783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F42813">
        <w:rPr>
          <w:rFonts w:ascii="Times New Roman" w:hAnsi="Times New Roman"/>
          <w:b/>
          <w:szCs w:val="28"/>
        </w:rPr>
        <w:t>в Министерстве государственного имущества Республики Марий Эл</w:t>
      </w:r>
    </w:p>
    <w:p w:rsidR="00A32F2E" w:rsidRPr="00F42813" w:rsidRDefault="00A32F2E" w:rsidP="00331783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A32F2E" w:rsidRPr="00F42813" w:rsidRDefault="00A32F2E" w:rsidP="00331783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25614C" w:rsidRPr="00F42813" w:rsidRDefault="0025614C" w:rsidP="00331783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DC0F07" w:rsidRPr="00F42813" w:rsidRDefault="00E856CD" w:rsidP="00B2789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color w:val="2D2D2D"/>
          <w:spacing w:val="2"/>
          <w:szCs w:val="28"/>
          <w:shd w:val="clear" w:color="auto" w:fill="FFFFFF"/>
        </w:rPr>
        <w:t>В</w:t>
      </w:r>
      <w:r w:rsidR="00340A42" w:rsidRPr="00F42813">
        <w:rPr>
          <w:rFonts w:ascii="Times New Roman" w:hAnsi="Times New Roman"/>
          <w:color w:val="2D2D2D"/>
          <w:spacing w:val="2"/>
          <w:szCs w:val="28"/>
          <w:shd w:val="clear" w:color="auto" w:fill="FFFFFF"/>
        </w:rPr>
        <w:t xml:space="preserve"> соответствии </w:t>
      </w:r>
      <w:r>
        <w:rPr>
          <w:rFonts w:ascii="Times New Roman" w:hAnsi="Times New Roman"/>
          <w:color w:val="2D2D2D"/>
          <w:spacing w:val="2"/>
          <w:szCs w:val="28"/>
          <w:shd w:val="clear" w:color="auto" w:fill="FFFFFF"/>
        </w:rPr>
        <w:t xml:space="preserve">с </w:t>
      </w:r>
      <w:r w:rsidR="00880F47" w:rsidRPr="00F42813">
        <w:rPr>
          <w:rFonts w:ascii="Times New Roman" w:eastAsiaTheme="minorHAnsi" w:hAnsi="Times New Roman"/>
          <w:szCs w:val="28"/>
          <w:lang w:eastAsia="en-US"/>
        </w:rPr>
        <w:t>Федеральн</w:t>
      </w:r>
      <w:r>
        <w:rPr>
          <w:rFonts w:ascii="Times New Roman" w:eastAsiaTheme="minorHAnsi" w:hAnsi="Times New Roman"/>
          <w:szCs w:val="28"/>
          <w:lang w:eastAsia="en-US"/>
        </w:rPr>
        <w:t>ым</w:t>
      </w:r>
      <w:r w:rsidR="00880F47" w:rsidRPr="00F42813">
        <w:rPr>
          <w:rFonts w:ascii="Times New Roman" w:eastAsiaTheme="minorHAnsi" w:hAnsi="Times New Roman"/>
          <w:szCs w:val="28"/>
          <w:lang w:eastAsia="en-US"/>
        </w:rPr>
        <w:t xml:space="preserve"> </w:t>
      </w:r>
      <w:hyperlink r:id="rId10" w:history="1">
        <w:r w:rsidR="00880F47" w:rsidRPr="00F42813">
          <w:rPr>
            <w:rFonts w:ascii="Times New Roman" w:eastAsiaTheme="minorHAnsi" w:hAnsi="Times New Roman"/>
            <w:szCs w:val="28"/>
            <w:lang w:eastAsia="en-US"/>
          </w:rPr>
          <w:t>закон</w:t>
        </w:r>
      </w:hyperlink>
      <w:r>
        <w:rPr>
          <w:rFonts w:ascii="Times New Roman" w:eastAsiaTheme="minorHAnsi" w:hAnsi="Times New Roman"/>
          <w:szCs w:val="28"/>
          <w:lang w:eastAsia="en-US"/>
        </w:rPr>
        <w:t xml:space="preserve">ом </w:t>
      </w:r>
      <w:r w:rsidR="00880F47" w:rsidRPr="00F42813">
        <w:rPr>
          <w:rFonts w:ascii="Times New Roman" w:eastAsiaTheme="minorHAnsi" w:hAnsi="Times New Roman"/>
          <w:szCs w:val="28"/>
          <w:lang w:eastAsia="en-US"/>
        </w:rPr>
        <w:t xml:space="preserve">от 27 июля </w:t>
      </w:r>
      <w:r w:rsidR="004F4C8D">
        <w:rPr>
          <w:rFonts w:ascii="Times New Roman" w:eastAsiaTheme="minorHAnsi" w:hAnsi="Times New Roman"/>
          <w:szCs w:val="28"/>
          <w:lang w:eastAsia="en-US"/>
        </w:rPr>
        <w:br/>
      </w:r>
      <w:r w:rsidR="00880F47" w:rsidRPr="00F42813">
        <w:rPr>
          <w:rFonts w:ascii="Times New Roman" w:eastAsiaTheme="minorHAnsi" w:hAnsi="Times New Roman"/>
          <w:szCs w:val="28"/>
          <w:lang w:eastAsia="en-US"/>
        </w:rPr>
        <w:t>2004 г</w:t>
      </w:r>
      <w:r w:rsidR="00DF18EE" w:rsidRPr="00F42813">
        <w:rPr>
          <w:rFonts w:ascii="Times New Roman" w:eastAsiaTheme="minorHAnsi" w:hAnsi="Times New Roman"/>
          <w:szCs w:val="28"/>
          <w:lang w:eastAsia="en-US"/>
        </w:rPr>
        <w:t>.</w:t>
      </w:r>
      <w:r w:rsidR="00880F47" w:rsidRPr="00F42813">
        <w:rPr>
          <w:rFonts w:ascii="Times New Roman" w:eastAsiaTheme="minorHAnsi" w:hAnsi="Times New Roman"/>
          <w:szCs w:val="28"/>
          <w:lang w:eastAsia="en-US"/>
        </w:rPr>
        <w:t xml:space="preserve"> № 79-ФЗ «О государственной гражданской службе Российской Федерации»</w:t>
      </w:r>
      <w:r w:rsidR="009F0299" w:rsidRPr="00F42813">
        <w:rPr>
          <w:rFonts w:ascii="Times New Roman" w:eastAsiaTheme="minorHAnsi" w:hAnsi="Times New Roman"/>
          <w:szCs w:val="28"/>
          <w:lang w:eastAsia="en-US"/>
        </w:rPr>
        <w:t>,</w:t>
      </w:r>
      <w:r w:rsidR="00340A42" w:rsidRPr="00F42813">
        <w:rPr>
          <w:rFonts w:ascii="Times New Roman" w:eastAsiaTheme="minorHAnsi" w:hAnsi="Times New Roman"/>
          <w:szCs w:val="28"/>
          <w:lang w:eastAsia="en-US"/>
        </w:rPr>
        <w:t xml:space="preserve"> </w:t>
      </w:r>
      <w:hyperlink r:id="rId11" w:history="1">
        <w:r w:rsidR="000544AC" w:rsidRPr="00F42813">
          <w:rPr>
            <w:rFonts w:ascii="Times New Roman" w:hAnsi="Times New Roman"/>
            <w:szCs w:val="28"/>
          </w:rPr>
          <w:t>Законом</w:t>
        </w:r>
      </w:hyperlink>
      <w:r w:rsidR="000544AC" w:rsidRPr="00F42813">
        <w:rPr>
          <w:rFonts w:ascii="Times New Roman" w:hAnsi="Times New Roman"/>
          <w:szCs w:val="28"/>
        </w:rPr>
        <w:t xml:space="preserve"> Республики Марий Эл от 5 октября 2004 г. № 38-З </w:t>
      </w:r>
      <w:r w:rsidR="003859F7">
        <w:rPr>
          <w:rFonts w:ascii="Times New Roman" w:hAnsi="Times New Roman"/>
          <w:szCs w:val="28"/>
        </w:rPr>
        <w:br/>
      </w:r>
      <w:r w:rsidR="000544AC" w:rsidRPr="00F42813">
        <w:rPr>
          <w:rFonts w:ascii="Times New Roman" w:hAnsi="Times New Roman"/>
          <w:szCs w:val="28"/>
        </w:rPr>
        <w:t>«О регулировании отношений в области государственной гражданской службы Республики Марий Эл»</w:t>
      </w:r>
      <w:r w:rsidR="00B27890">
        <w:rPr>
          <w:rFonts w:ascii="Times New Roman" w:hAnsi="Times New Roman"/>
          <w:szCs w:val="28"/>
        </w:rPr>
        <w:t>,</w:t>
      </w:r>
      <w:r w:rsidR="00B27890">
        <w:rPr>
          <w:rFonts w:ascii="Times New Roman" w:eastAsiaTheme="minorHAnsi" w:hAnsi="Times New Roman"/>
          <w:szCs w:val="28"/>
          <w:lang w:eastAsia="en-US"/>
        </w:rPr>
        <w:t xml:space="preserve"> </w:t>
      </w:r>
      <w:hyperlink r:id="rId12" w:history="1">
        <w:r w:rsidR="00B27890" w:rsidRPr="00B27890">
          <w:rPr>
            <w:rFonts w:ascii="Times New Roman" w:eastAsiaTheme="minorHAnsi" w:hAnsi="Times New Roman"/>
            <w:szCs w:val="28"/>
            <w:lang w:eastAsia="en-US"/>
          </w:rPr>
          <w:t>Указом</w:t>
        </w:r>
      </w:hyperlink>
      <w:r w:rsidR="00B27890" w:rsidRPr="00B27890">
        <w:rPr>
          <w:rFonts w:ascii="Times New Roman" w:eastAsiaTheme="minorHAnsi" w:hAnsi="Times New Roman"/>
          <w:szCs w:val="28"/>
          <w:lang w:eastAsia="en-US"/>
        </w:rPr>
        <w:t xml:space="preserve"> П</w:t>
      </w:r>
      <w:r w:rsidR="00B27890">
        <w:rPr>
          <w:rFonts w:ascii="Times New Roman" w:eastAsiaTheme="minorHAnsi" w:hAnsi="Times New Roman"/>
          <w:szCs w:val="28"/>
          <w:lang w:eastAsia="en-US"/>
        </w:rPr>
        <w:t xml:space="preserve">резидента Республики </w:t>
      </w:r>
      <w:r w:rsidR="004F4C8D">
        <w:rPr>
          <w:rFonts w:ascii="Times New Roman" w:eastAsiaTheme="minorHAnsi" w:hAnsi="Times New Roman"/>
          <w:szCs w:val="28"/>
          <w:lang w:eastAsia="en-US"/>
        </w:rPr>
        <w:br/>
      </w:r>
      <w:r w:rsidR="00B27890">
        <w:rPr>
          <w:rFonts w:ascii="Times New Roman" w:eastAsiaTheme="minorHAnsi" w:hAnsi="Times New Roman"/>
          <w:szCs w:val="28"/>
          <w:lang w:eastAsia="en-US"/>
        </w:rPr>
        <w:t>Марий Эл от 20 ноября 2006 г. № 207 «О денежном содержании государственных гражданских служащих Республики Марий Эл»</w:t>
      </w:r>
      <w:r w:rsidRPr="00E856CD">
        <w:rPr>
          <w:rFonts w:ascii="Times New Roman" w:hAnsi="Times New Roman"/>
          <w:color w:val="2D2D2D"/>
          <w:spacing w:val="2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D2D2D"/>
          <w:spacing w:val="2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/>
          <w:color w:val="2D2D2D"/>
          <w:spacing w:val="2"/>
          <w:szCs w:val="28"/>
          <w:shd w:val="clear" w:color="auto" w:fill="FFFFFF"/>
        </w:rPr>
        <w:t xml:space="preserve"> в</w:t>
      </w:r>
      <w:r w:rsidRPr="00F42813">
        <w:rPr>
          <w:rFonts w:ascii="Times New Roman" w:hAnsi="Times New Roman"/>
          <w:color w:val="2D2D2D"/>
          <w:spacing w:val="2"/>
          <w:szCs w:val="28"/>
          <w:shd w:val="clear" w:color="auto" w:fill="FFFFFF"/>
        </w:rPr>
        <w:t xml:space="preserve"> целях стимулирования профессиональной деятельности государственных гражданских служащих</w:t>
      </w:r>
      <w:r>
        <w:rPr>
          <w:rFonts w:ascii="Times New Roman" w:hAnsi="Times New Roman"/>
          <w:color w:val="2D2D2D"/>
          <w:spacing w:val="2"/>
          <w:szCs w:val="28"/>
          <w:shd w:val="clear" w:color="auto" w:fill="FFFFFF"/>
        </w:rPr>
        <w:t xml:space="preserve"> </w:t>
      </w:r>
      <w:r w:rsidRPr="00F42813">
        <w:rPr>
          <w:rFonts w:ascii="Times New Roman" w:hAnsi="Times New Roman"/>
          <w:color w:val="2D2D2D"/>
          <w:spacing w:val="2"/>
          <w:szCs w:val="28"/>
          <w:shd w:val="clear" w:color="auto" w:fill="FFFFFF"/>
        </w:rPr>
        <w:t>Республики Марий Эл</w:t>
      </w:r>
      <w:r>
        <w:rPr>
          <w:rFonts w:ascii="Times New Roman" w:hAnsi="Times New Roman"/>
          <w:color w:val="2D2D2D"/>
          <w:spacing w:val="2"/>
          <w:szCs w:val="28"/>
          <w:shd w:val="clear" w:color="auto" w:fill="FFFFFF"/>
        </w:rPr>
        <w:t xml:space="preserve"> </w:t>
      </w:r>
      <w:r w:rsidRPr="00F42813">
        <w:rPr>
          <w:rFonts w:ascii="Times New Roman" w:hAnsi="Times New Roman"/>
          <w:color w:val="2D2D2D"/>
          <w:spacing w:val="2"/>
          <w:szCs w:val="28"/>
          <w:shd w:val="clear" w:color="auto" w:fill="FFFFFF"/>
        </w:rPr>
        <w:t>в Министерстве государственного имущества Республики Марий Эл</w:t>
      </w:r>
      <w:r w:rsidR="009F0299" w:rsidRPr="00F42813">
        <w:rPr>
          <w:rFonts w:ascii="Times New Roman" w:hAnsi="Times New Roman"/>
          <w:szCs w:val="28"/>
        </w:rPr>
        <w:t>,</w:t>
      </w:r>
      <w:r w:rsidR="00A32F2E" w:rsidRPr="00F42813">
        <w:rPr>
          <w:rFonts w:ascii="Times New Roman" w:hAnsi="Times New Roman"/>
          <w:szCs w:val="28"/>
        </w:rPr>
        <w:t xml:space="preserve"> </w:t>
      </w:r>
      <w:r w:rsidR="002A0166">
        <w:rPr>
          <w:rFonts w:ascii="Times New Roman" w:hAnsi="Times New Roman"/>
          <w:szCs w:val="28"/>
        </w:rPr>
        <w:br/>
      </w:r>
      <w:proofErr w:type="gramStart"/>
      <w:r w:rsidR="007E0F3B" w:rsidRPr="00F42813">
        <w:rPr>
          <w:rFonts w:ascii="Times New Roman" w:hAnsi="Times New Roman"/>
          <w:szCs w:val="28"/>
        </w:rPr>
        <w:t>п</w:t>
      </w:r>
      <w:proofErr w:type="gramEnd"/>
      <w:r w:rsidR="007E0F3B" w:rsidRPr="00F42813">
        <w:rPr>
          <w:rFonts w:ascii="Times New Roman" w:hAnsi="Times New Roman"/>
          <w:szCs w:val="28"/>
        </w:rPr>
        <w:t xml:space="preserve"> р и к а з ы в а ю:</w:t>
      </w:r>
    </w:p>
    <w:p w:rsidR="001C2BAA" w:rsidRPr="00B27890" w:rsidRDefault="001C2BAA" w:rsidP="00B27890">
      <w:pPr>
        <w:pStyle w:val="a9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Cs w:val="28"/>
        </w:rPr>
      </w:pPr>
      <w:r w:rsidRPr="00B27890">
        <w:rPr>
          <w:rFonts w:ascii="Times New Roman" w:hAnsi="Times New Roman"/>
          <w:szCs w:val="28"/>
        </w:rPr>
        <w:t xml:space="preserve">Утвердить прилагаемое </w:t>
      </w:r>
      <w:hyperlink r:id="rId13" w:history="1">
        <w:r w:rsidRPr="00B27890">
          <w:rPr>
            <w:rFonts w:ascii="Times New Roman" w:hAnsi="Times New Roman"/>
            <w:szCs w:val="28"/>
          </w:rPr>
          <w:t>Положение</w:t>
        </w:r>
      </w:hyperlink>
      <w:r w:rsidRPr="00B27890">
        <w:rPr>
          <w:rFonts w:ascii="Times New Roman" w:hAnsi="Times New Roman"/>
          <w:szCs w:val="28"/>
        </w:rPr>
        <w:t xml:space="preserve"> о премировании государственных гражданских служащих Республики Марий Эл </w:t>
      </w:r>
      <w:r w:rsidR="00743EC6">
        <w:rPr>
          <w:rFonts w:ascii="Times New Roman" w:hAnsi="Times New Roman"/>
          <w:szCs w:val="28"/>
        </w:rPr>
        <w:br/>
      </w:r>
      <w:r w:rsidRPr="00B27890">
        <w:rPr>
          <w:rFonts w:ascii="Times New Roman" w:hAnsi="Times New Roman"/>
          <w:szCs w:val="28"/>
        </w:rPr>
        <w:t>в Министерстве государственного имущества Республики Марий Эл</w:t>
      </w:r>
      <w:r w:rsidR="00743EC6">
        <w:rPr>
          <w:rFonts w:ascii="Times New Roman" w:hAnsi="Times New Roman"/>
          <w:szCs w:val="28"/>
        </w:rPr>
        <w:br/>
      </w:r>
      <w:r w:rsidR="004C59C6" w:rsidRPr="00B27890">
        <w:rPr>
          <w:rFonts w:ascii="Times New Roman" w:hAnsi="Times New Roman"/>
          <w:szCs w:val="28"/>
        </w:rPr>
        <w:t>(далее – Положение)</w:t>
      </w:r>
      <w:r w:rsidRPr="00B27890">
        <w:rPr>
          <w:rFonts w:ascii="Times New Roman" w:hAnsi="Times New Roman"/>
          <w:szCs w:val="28"/>
        </w:rPr>
        <w:t>.</w:t>
      </w:r>
    </w:p>
    <w:p w:rsidR="004C59C6" w:rsidRPr="00F42813" w:rsidRDefault="004C59C6" w:rsidP="00B27890">
      <w:pPr>
        <w:pStyle w:val="a9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eastAsiaTheme="minorHAnsi" w:hAnsi="Times New Roman"/>
          <w:szCs w:val="28"/>
          <w:lang w:eastAsia="en-US"/>
        </w:rPr>
      </w:pPr>
      <w:r w:rsidRPr="00B27890">
        <w:rPr>
          <w:rFonts w:ascii="Times New Roman" w:eastAsiaTheme="minorHAnsi" w:hAnsi="Times New Roman"/>
          <w:szCs w:val="28"/>
          <w:lang w:eastAsia="en-US"/>
        </w:rPr>
        <w:t xml:space="preserve">Отделу бухгалтерского учета </w:t>
      </w:r>
      <w:r w:rsidR="00B27890" w:rsidRPr="00B27890">
        <w:rPr>
          <w:rFonts w:ascii="Times New Roman" w:eastAsiaTheme="minorHAnsi" w:hAnsi="Times New Roman"/>
          <w:szCs w:val="28"/>
          <w:lang w:eastAsia="en-US"/>
        </w:rPr>
        <w:t xml:space="preserve">осуществлять </w:t>
      </w:r>
      <w:proofErr w:type="gramStart"/>
      <w:r w:rsidR="00B27890" w:rsidRPr="00B27890">
        <w:rPr>
          <w:rFonts w:ascii="Times New Roman" w:eastAsiaTheme="minorHAnsi" w:hAnsi="Times New Roman"/>
          <w:szCs w:val="28"/>
          <w:lang w:eastAsia="en-US"/>
        </w:rPr>
        <w:t xml:space="preserve">контроль </w:t>
      </w:r>
      <w:r w:rsidR="00B27890">
        <w:rPr>
          <w:rFonts w:ascii="Times New Roman" w:eastAsiaTheme="minorHAnsi" w:hAnsi="Times New Roman"/>
          <w:szCs w:val="28"/>
          <w:lang w:eastAsia="en-US"/>
        </w:rPr>
        <w:br/>
      </w:r>
      <w:r w:rsidR="00B27890" w:rsidRPr="00B27890">
        <w:rPr>
          <w:rFonts w:ascii="Times New Roman" w:eastAsiaTheme="minorHAnsi" w:hAnsi="Times New Roman"/>
          <w:szCs w:val="28"/>
          <w:lang w:eastAsia="en-US"/>
        </w:rPr>
        <w:t>за</w:t>
      </w:r>
      <w:proofErr w:type="gramEnd"/>
      <w:r w:rsidR="00B27890" w:rsidRPr="00B27890">
        <w:rPr>
          <w:rFonts w:ascii="Times New Roman" w:eastAsiaTheme="minorHAnsi" w:hAnsi="Times New Roman"/>
          <w:szCs w:val="28"/>
          <w:lang w:eastAsia="en-US"/>
        </w:rPr>
        <w:t xml:space="preserve"> использованием средств, выделенных на оплату труда государственным гражданским служащим Республики Марий Эл </w:t>
      </w:r>
      <w:r w:rsidRPr="00F42813">
        <w:rPr>
          <w:rFonts w:ascii="Times New Roman" w:eastAsiaTheme="minorHAnsi" w:hAnsi="Times New Roman"/>
          <w:szCs w:val="28"/>
          <w:lang w:eastAsia="en-US"/>
        </w:rPr>
        <w:t xml:space="preserve">в Министерстве государственного имущества Республики Марий Эл в соответствии </w:t>
      </w:r>
      <w:r w:rsidR="00B27890">
        <w:rPr>
          <w:rFonts w:ascii="Times New Roman" w:eastAsiaTheme="minorHAnsi" w:hAnsi="Times New Roman"/>
          <w:szCs w:val="28"/>
          <w:lang w:eastAsia="en-US"/>
        </w:rPr>
        <w:br/>
      </w:r>
      <w:r w:rsidRPr="00F42813">
        <w:rPr>
          <w:rFonts w:ascii="Times New Roman" w:eastAsiaTheme="minorHAnsi" w:hAnsi="Times New Roman"/>
          <w:szCs w:val="28"/>
          <w:lang w:eastAsia="en-US"/>
        </w:rPr>
        <w:t xml:space="preserve">с утвержденным </w:t>
      </w:r>
      <w:hyperlink r:id="rId14" w:history="1">
        <w:r w:rsidRPr="00F42813">
          <w:rPr>
            <w:rFonts w:ascii="Times New Roman" w:eastAsiaTheme="minorHAnsi" w:hAnsi="Times New Roman"/>
            <w:szCs w:val="28"/>
            <w:lang w:eastAsia="en-US"/>
          </w:rPr>
          <w:t>Положением</w:t>
        </w:r>
      </w:hyperlink>
      <w:r w:rsidRPr="00F42813">
        <w:rPr>
          <w:rFonts w:ascii="Times New Roman" w:eastAsiaTheme="minorHAnsi" w:hAnsi="Times New Roman"/>
          <w:szCs w:val="28"/>
          <w:lang w:eastAsia="en-US"/>
        </w:rPr>
        <w:t>.</w:t>
      </w:r>
    </w:p>
    <w:p w:rsidR="004C59C6" w:rsidRPr="00B27890" w:rsidRDefault="004C59C6" w:rsidP="00B27890">
      <w:pPr>
        <w:pStyle w:val="a9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851"/>
        <w:jc w:val="both"/>
        <w:rPr>
          <w:rFonts w:ascii="Times New Roman" w:eastAsiaTheme="minorHAnsi" w:hAnsi="Times New Roman"/>
          <w:szCs w:val="28"/>
          <w:lang w:eastAsia="en-US"/>
        </w:rPr>
      </w:pPr>
      <w:r w:rsidRPr="00B27890">
        <w:rPr>
          <w:rFonts w:ascii="Times New Roman" w:eastAsiaTheme="minorHAnsi" w:hAnsi="Times New Roman"/>
          <w:szCs w:val="28"/>
          <w:lang w:eastAsia="en-US"/>
        </w:rPr>
        <w:t xml:space="preserve">Отделу закупок, кадров и общих вопросов довести настоящее </w:t>
      </w:r>
      <w:hyperlink r:id="rId15" w:history="1">
        <w:r w:rsidRPr="00B27890">
          <w:rPr>
            <w:rFonts w:ascii="Times New Roman" w:eastAsiaTheme="minorHAnsi" w:hAnsi="Times New Roman"/>
            <w:szCs w:val="28"/>
            <w:lang w:eastAsia="en-US"/>
          </w:rPr>
          <w:t>Положение</w:t>
        </w:r>
      </w:hyperlink>
      <w:r w:rsidRPr="00B27890">
        <w:rPr>
          <w:rFonts w:ascii="Times New Roman" w:eastAsiaTheme="minorHAnsi" w:hAnsi="Times New Roman"/>
          <w:szCs w:val="28"/>
          <w:lang w:eastAsia="en-US"/>
        </w:rPr>
        <w:t xml:space="preserve"> до сведения государственных гражданских служащих Республики Марий Эл в Министерстве </w:t>
      </w:r>
      <w:r w:rsidRPr="00B27890">
        <w:rPr>
          <w:rFonts w:ascii="Times New Roman" w:hAnsi="Times New Roman"/>
          <w:szCs w:val="28"/>
        </w:rPr>
        <w:t>государственного имущества Республики Марий Эл</w:t>
      </w:r>
      <w:r w:rsidRPr="00B27890">
        <w:rPr>
          <w:rFonts w:ascii="Times New Roman" w:eastAsiaTheme="minorHAnsi" w:hAnsi="Times New Roman"/>
          <w:szCs w:val="28"/>
          <w:lang w:eastAsia="en-US"/>
        </w:rPr>
        <w:t xml:space="preserve"> под роспись.</w:t>
      </w:r>
    </w:p>
    <w:p w:rsidR="001A3B9C" w:rsidRDefault="00892106" w:rsidP="00B27890">
      <w:pPr>
        <w:pStyle w:val="a9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Cs w:val="28"/>
        </w:rPr>
      </w:pPr>
      <w:r w:rsidRPr="00F42813">
        <w:rPr>
          <w:rFonts w:ascii="Times New Roman" w:hAnsi="Times New Roman"/>
          <w:szCs w:val="28"/>
        </w:rPr>
        <w:t>Признать утратившим силу</w:t>
      </w:r>
      <w:r w:rsidR="008D5146" w:rsidRPr="00F42813">
        <w:rPr>
          <w:rFonts w:ascii="Times New Roman" w:hAnsi="Times New Roman"/>
          <w:szCs w:val="28"/>
        </w:rPr>
        <w:t xml:space="preserve"> </w:t>
      </w:r>
      <w:r w:rsidR="00DC382C" w:rsidRPr="00F42813">
        <w:rPr>
          <w:rFonts w:ascii="Times New Roman" w:hAnsi="Times New Roman"/>
          <w:szCs w:val="28"/>
        </w:rPr>
        <w:t xml:space="preserve">абзац четвертый </w:t>
      </w:r>
      <w:r w:rsidR="00050F5B">
        <w:rPr>
          <w:rFonts w:ascii="Times New Roman" w:hAnsi="Times New Roman"/>
          <w:szCs w:val="28"/>
        </w:rPr>
        <w:t xml:space="preserve">пункта 1 </w:t>
      </w:r>
      <w:r w:rsidR="001A3B9C" w:rsidRPr="00F42813">
        <w:rPr>
          <w:rFonts w:ascii="Times New Roman" w:hAnsi="Times New Roman"/>
          <w:szCs w:val="28"/>
        </w:rPr>
        <w:t>приказ</w:t>
      </w:r>
      <w:r w:rsidR="00DC382C" w:rsidRPr="00F42813">
        <w:rPr>
          <w:rFonts w:ascii="Times New Roman" w:hAnsi="Times New Roman"/>
          <w:szCs w:val="28"/>
        </w:rPr>
        <w:t>а</w:t>
      </w:r>
      <w:r w:rsidR="004F4C8D">
        <w:rPr>
          <w:rFonts w:ascii="Times New Roman" w:hAnsi="Times New Roman"/>
          <w:szCs w:val="28"/>
        </w:rPr>
        <w:t xml:space="preserve"> М</w:t>
      </w:r>
      <w:r w:rsidR="001A3B9C" w:rsidRPr="00F42813">
        <w:rPr>
          <w:rFonts w:ascii="Times New Roman" w:hAnsi="Times New Roman"/>
          <w:szCs w:val="28"/>
        </w:rPr>
        <w:t>инист</w:t>
      </w:r>
      <w:r w:rsidR="004F4C8D">
        <w:rPr>
          <w:rFonts w:ascii="Times New Roman" w:hAnsi="Times New Roman"/>
          <w:szCs w:val="28"/>
        </w:rPr>
        <w:t>ерства</w:t>
      </w:r>
      <w:r w:rsidR="001A3B9C" w:rsidRPr="00F42813">
        <w:rPr>
          <w:rFonts w:ascii="Times New Roman" w:hAnsi="Times New Roman"/>
          <w:szCs w:val="28"/>
        </w:rPr>
        <w:t xml:space="preserve"> государственного имущества Республики Марий Эл </w:t>
      </w:r>
      <w:r w:rsidR="004F4C8D">
        <w:rPr>
          <w:rFonts w:ascii="Times New Roman" w:hAnsi="Times New Roman"/>
          <w:szCs w:val="28"/>
        </w:rPr>
        <w:br/>
      </w:r>
      <w:r w:rsidR="001A3B9C" w:rsidRPr="00F42813">
        <w:rPr>
          <w:rFonts w:ascii="Times New Roman" w:hAnsi="Times New Roman"/>
          <w:szCs w:val="28"/>
        </w:rPr>
        <w:lastRenderedPageBreak/>
        <w:t>от 22 марта 2010 г. № 12-ф «Об утверждении положений по оплате тру</w:t>
      </w:r>
      <w:r w:rsidR="009F0299" w:rsidRPr="00F42813">
        <w:rPr>
          <w:rFonts w:ascii="Times New Roman" w:hAnsi="Times New Roman"/>
          <w:szCs w:val="28"/>
        </w:rPr>
        <w:t>д</w:t>
      </w:r>
      <w:r w:rsidR="001A3B9C" w:rsidRPr="00F42813">
        <w:rPr>
          <w:rFonts w:ascii="Times New Roman" w:hAnsi="Times New Roman"/>
          <w:szCs w:val="28"/>
        </w:rPr>
        <w:t>а Министерства государственного имущества Республики Марий Эл</w:t>
      </w:r>
      <w:r w:rsidR="004C59C6" w:rsidRPr="00F42813">
        <w:rPr>
          <w:rFonts w:ascii="Times New Roman" w:hAnsi="Times New Roman"/>
          <w:szCs w:val="28"/>
        </w:rPr>
        <w:t>».</w:t>
      </w:r>
    </w:p>
    <w:p w:rsidR="009E236B" w:rsidRPr="009E236B" w:rsidRDefault="009E236B" w:rsidP="00B27890">
      <w:pPr>
        <w:pStyle w:val="a9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Cs w:val="28"/>
        </w:rPr>
      </w:pPr>
      <w:r w:rsidRPr="009E236B">
        <w:rPr>
          <w:rFonts w:ascii="Times New Roman" w:hAnsi="Times New Roman"/>
          <w:bCs/>
          <w:color w:val="000000"/>
          <w:szCs w:val="28"/>
          <w:shd w:val="clear" w:color="auto" w:fill="FFFFFF"/>
        </w:rPr>
        <w:t>Настоящий приказ вступает в силу с 1 января 201</w:t>
      </w:r>
      <w:r>
        <w:rPr>
          <w:rFonts w:ascii="Times New Roman" w:hAnsi="Times New Roman"/>
          <w:bCs/>
          <w:color w:val="000000"/>
          <w:szCs w:val="28"/>
          <w:shd w:val="clear" w:color="auto" w:fill="FFFFFF"/>
        </w:rPr>
        <w:t xml:space="preserve">8 </w:t>
      </w:r>
      <w:r w:rsidRPr="009E236B">
        <w:rPr>
          <w:rFonts w:ascii="Times New Roman" w:hAnsi="Times New Roman"/>
          <w:bCs/>
          <w:color w:val="000000"/>
          <w:szCs w:val="28"/>
          <w:shd w:val="clear" w:color="auto" w:fill="FFFFFF"/>
        </w:rPr>
        <w:t>года</w:t>
      </w:r>
      <w:r>
        <w:rPr>
          <w:rFonts w:ascii="Times New Roman" w:hAnsi="Times New Roman"/>
          <w:bCs/>
          <w:color w:val="000000"/>
          <w:szCs w:val="28"/>
          <w:shd w:val="clear" w:color="auto" w:fill="FFFFFF"/>
        </w:rPr>
        <w:t>.</w:t>
      </w:r>
    </w:p>
    <w:p w:rsidR="00DF18EE" w:rsidRPr="009E236B" w:rsidRDefault="00DF18EE" w:rsidP="00B27890">
      <w:pPr>
        <w:pStyle w:val="a9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Cs w:val="28"/>
        </w:rPr>
      </w:pPr>
      <w:proofErr w:type="gramStart"/>
      <w:r w:rsidRPr="009E236B">
        <w:rPr>
          <w:rFonts w:ascii="Times New Roman" w:hAnsi="Times New Roman"/>
          <w:szCs w:val="28"/>
        </w:rPr>
        <w:t>Контроль за</w:t>
      </w:r>
      <w:proofErr w:type="gramEnd"/>
      <w:r w:rsidRPr="009E236B">
        <w:rPr>
          <w:rFonts w:ascii="Times New Roman" w:hAnsi="Times New Roman"/>
          <w:szCs w:val="28"/>
        </w:rPr>
        <w:t xml:space="preserve"> исполнением настоящего приказа оставляю за собой.</w:t>
      </w:r>
    </w:p>
    <w:p w:rsidR="00892106" w:rsidRPr="00F42813" w:rsidRDefault="00892106" w:rsidP="0025614C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1203B2" w:rsidRPr="00F42813" w:rsidRDefault="001203B2" w:rsidP="002D61DD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D4381D" w:rsidRPr="00F42813" w:rsidRDefault="00D4381D" w:rsidP="002D61DD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25614C" w:rsidRPr="00743EC6" w:rsidRDefault="0025614C" w:rsidP="004C59C6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743EC6">
        <w:rPr>
          <w:rFonts w:ascii="Times New Roman" w:hAnsi="Times New Roman"/>
          <w:szCs w:val="28"/>
        </w:rPr>
        <w:t>Ми</w:t>
      </w:r>
      <w:r w:rsidR="00964CD9" w:rsidRPr="00743EC6">
        <w:rPr>
          <w:rFonts w:ascii="Times New Roman" w:hAnsi="Times New Roman"/>
          <w:szCs w:val="28"/>
        </w:rPr>
        <w:t>нистр</w:t>
      </w:r>
      <w:r w:rsidR="002D61DD" w:rsidRPr="00743EC6">
        <w:rPr>
          <w:rFonts w:ascii="Times New Roman" w:hAnsi="Times New Roman"/>
          <w:szCs w:val="28"/>
        </w:rPr>
        <w:tab/>
      </w:r>
      <w:r w:rsidR="002D61DD" w:rsidRPr="00743EC6">
        <w:rPr>
          <w:rFonts w:ascii="Times New Roman" w:hAnsi="Times New Roman"/>
          <w:szCs w:val="28"/>
        </w:rPr>
        <w:tab/>
      </w:r>
      <w:r w:rsidR="002D61DD" w:rsidRPr="00743EC6">
        <w:rPr>
          <w:rFonts w:ascii="Times New Roman" w:hAnsi="Times New Roman"/>
          <w:szCs w:val="28"/>
        </w:rPr>
        <w:tab/>
      </w:r>
      <w:r w:rsidR="002D61DD" w:rsidRPr="00743EC6">
        <w:rPr>
          <w:rFonts w:ascii="Times New Roman" w:hAnsi="Times New Roman"/>
          <w:szCs w:val="28"/>
        </w:rPr>
        <w:tab/>
      </w:r>
      <w:r w:rsidR="002D61DD" w:rsidRPr="00743EC6">
        <w:rPr>
          <w:rFonts w:ascii="Times New Roman" w:hAnsi="Times New Roman"/>
          <w:szCs w:val="28"/>
        </w:rPr>
        <w:tab/>
      </w:r>
      <w:r w:rsidR="00964CD9" w:rsidRPr="00743EC6">
        <w:rPr>
          <w:rFonts w:ascii="Times New Roman" w:hAnsi="Times New Roman"/>
          <w:szCs w:val="28"/>
        </w:rPr>
        <w:tab/>
      </w:r>
      <w:r w:rsidR="002D61DD" w:rsidRPr="00743EC6">
        <w:rPr>
          <w:rFonts w:ascii="Times New Roman" w:hAnsi="Times New Roman"/>
          <w:szCs w:val="28"/>
        </w:rPr>
        <w:tab/>
      </w:r>
      <w:r w:rsidR="00964CD9" w:rsidRPr="00743EC6">
        <w:rPr>
          <w:rFonts w:ascii="Times New Roman" w:hAnsi="Times New Roman"/>
          <w:szCs w:val="28"/>
        </w:rPr>
        <w:tab/>
      </w:r>
      <w:r w:rsidR="001A5450" w:rsidRPr="00743EC6">
        <w:rPr>
          <w:rFonts w:ascii="Times New Roman" w:hAnsi="Times New Roman"/>
          <w:szCs w:val="28"/>
        </w:rPr>
        <w:t xml:space="preserve">    </w:t>
      </w:r>
      <w:r w:rsidR="002D61DD" w:rsidRPr="00743EC6">
        <w:rPr>
          <w:rFonts w:ascii="Times New Roman" w:hAnsi="Times New Roman"/>
          <w:szCs w:val="28"/>
        </w:rPr>
        <w:t xml:space="preserve"> </w:t>
      </w:r>
      <w:proofErr w:type="spellStart"/>
      <w:r w:rsidRPr="00743EC6">
        <w:rPr>
          <w:rFonts w:ascii="Times New Roman" w:hAnsi="Times New Roman"/>
          <w:szCs w:val="28"/>
        </w:rPr>
        <w:t>Н.В.Севостьянова</w:t>
      </w:r>
      <w:proofErr w:type="spellEnd"/>
    </w:p>
    <w:p w:rsidR="00F42813" w:rsidRDefault="00F42813">
      <w:pPr>
        <w:spacing w:after="200" w:line="276" w:lineRule="auto"/>
        <w:rPr>
          <w:rFonts w:cs="Times New Roman CYR"/>
          <w:szCs w:val="28"/>
        </w:rPr>
      </w:pPr>
      <w:r>
        <w:rPr>
          <w:rFonts w:cs="Times New Roman CYR"/>
          <w:szCs w:val="28"/>
        </w:rPr>
        <w:br w:type="page"/>
      </w:r>
    </w:p>
    <w:p w:rsidR="001A5450" w:rsidRPr="001A5450" w:rsidRDefault="001A5450" w:rsidP="001A5450">
      <w:pPr>
        <w:autoSpaceDE w:val="0"/>
        <w:autoSpaceDN w:val="0"/>
        <w:adjustRightInd w:val="0"/>
        <w:ind w:firstLine="4962"/>
        <w:jc w:val="center"/>
        <w:rPr>
          <w:rFonts w:cs="Times New Roman CYR"/>
          <w:szCs w:val="28"/>
        </w:rPr>
      </w:pPr>
      <w:r w:rsidRPr="001A5450">
        <w:rPr>
          <w:rFonts w:cs="Times New Roman CYR"/>
          <w:szCs w:val="28"/>
        </w:rPr>
        <w:lastRenderedPageBreak/>
        <w:t>УТВЕРЖДЕНО</w:t>
      </w:r>
    </w:p>
    <w:p w:rsidR="001A5450" w:rsidRPr="001A5450" w:rsidRDefault="001A5450" w:rsidP="001A5450">
      <w:pPr>
        <w:autoSpaceDE w:val="0"/>
        <w:autoSpaceDN w:val="0"/>
        <w:adjustRightInd w:val="0"/>
        <w:ind w:firstLine="4962"/>
        <w:jc w:val="center"/>
        <w:rPr>
          <w:rFonts w:cs="Times New Roman CYR"/>
          <w:szCs w:val="28"/>
        </w:rPr>
      </w:pPr>
      <w:r w:rsidRPr="001A5450">
        <w:rPr>
          <w:rFonts w:cs="Times New Roman CYR"/>
          <w:szCs w:val="28"/>
        </w:rPr>
        <w:t>приказом Министерства</w:t>
      </w:r>
    </w:p>
    <w:p w:rsidR="001A5450" w:rsidRPr="001A5450" w:rsidRDefault="001A5450" w:rsidP="001A5450">
      <w:pPr>
        <w:autoSpaceDE w:val="0"/>
        <w:autoSpaceDN w:val="0"/>
        <w:adjustRightInd w:val="0"/>
        <w:ind w:firstLine="4962"/>
        <w:jc w:val="center"/>
        <w:rPr>
          <w:rFonts w:cs="Times New Roman CYR"/>
          <w:szCs w:val="28"/>
        </w:rPr>
      </w:pPr>
      <w:r w:rsidRPr="001A5450">
        <w:rPr>
          <w:rFonts w:cs="Times New Roman CYR"/>
          <w:szCs w:val="28"/>
        </w:rPr>
        <w:t>государственного имущества</w:t>
      </w:r>
    </w:p>
    <w:p w:rsidR="001A5450" w:rsidRPr="001A5450" w:rsidRDefault="001A5450" w:rsidP="001A5450">
      <w:pPr>
        <w:autoSpaceDE w:val="0"/>
        <w:autoSpaceDN w:val="0"/>
        <w:adjustRightInd w:val="0"/>
        <w:ind w:firstLine="4962"/>
        <w:jc w:val="center"/>
        <w:rPr>
          <w:rFonts w:cs="Times New Roman CYR"/>
          <w:szCs w:val="28"/>
        </w:rPr>
      </w:pPr>
      <w:r w:rsidRPr="001A5450">
        <w:rPr>
          <w:rFonts w:cs="Times New Roman CYR"/>
          <w:szCs w:val="28"/>
        </w:rPr>
        <w:t>Республики Марий Эл</w:t>
      </w:r>
    </w:p>
    <w:p w:rsidR="001A5450" w:rsidRPr="001A5450" w:rsidRDefault="001A5450" w:rsidP="001A5450">
      <w:pPr>
        <w:autoSpaceDE w:val="0"/>
        <w:autoSpaceDN w:val="0"/>
        <w:adjustRightInd w:val="0"/>
        <w:ind w:firstLine="4962"/>
        <w:jc w:val="center"/>
        <w:rPr>
          <w:rFonts w:cs="Times New Roman CYR"/>
          <w:szCs w:val="28"/>
        </w:rPr>
      </w:pPr>
      <w:r w:rsidRPr="001A5450">
        <w:rPr>
          <w:rFonts w:cs="Times New Roman CYR"/>
          <w:szCs w:val="28"/>
        </w:rPr>
        <w:t xml:space="preserve">от «___» </w:t>
      </w:r>
      <w:r w:rsidR="00F42813">
        <w:rPr>
          <w:rFonts w:cs="Times New Roman CYR"/>
          <w:szCs w:val="28"/>
        </w:rPr>
        <w:t>декабря</w:t>
      </w:r>
      <w:r w:rsidRPr="001A5450">
        <w:rPr>
          <w:rFonts w:cs="Times New Roman CYR"/>
          <w:szCs w:val="28"/>
        </w:rPr>
        <w:t xml:space="preserve"> 2017 г. №   </w:t>
      </w:r>
      <w:proofErr w:type="gramStart"/>
      <w:r w:rsidRPr="001A5450">
        <w:rPr>
          <w:rFonts w:cs="Times New Roman CYR"/>
          <w:szCs w:val="28"/>
        </w:rPr>
        <w:t>-</w:t>
      </w:r>
      <w:proofErr w:type="spellStart"/>
      <w:r w:rsidRPr="001A5450">
        <w:rPr>
          <w:rFonts w:cs="Times New Roman CYR"/>
          <w:szCs w:val="28"/>
        </w:rPr>
        <w:t>н</w:t>
      </w:r>
      <w:proofErr w:type="gramEnd"/>
      <w:r w:rsidRPr="001A5450">
        <w:rPr>
          <w:rFonts w:cs="Times New Roman CYR"/>
          <w:szCs w:val="28"/>
        </w:rPr>
        <w:t>п</w:t>
      </w:r>
      <w:proofErr w:type="spellEnd"/>
    </w:p>
    <w:p w:rsidR="001A5450" w:rsidRPr="001A5450" w:rsidRDefault="001A5450" w:rsidP="001A5450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line="322" w:lineRule="exact"/>
        <w:ind w:left="29" w:firstLine="5387"/>
        <w:jc w:val="both"/>
        <w:rPr>
          <w:color w:val="000000"/>
          <w:spacing w:val="1"/>
          <w:szCs w:val="28"/>
        </w:rPr>
      </w:pPr>
    </w:p>
    <w:p w:rsidR="0025614C" w:rsidRDefault="0025614C" w:rsidP="0025614C">
      <w:pPr>
        <w:autoSpaceDE w:val="0"/>
        <w:autoSpaceDN w:val="0"/>
        <w:adjustRightInd w:val="0"/>
        <w:jc w:val="center"/>
        <w:rPr>
          <w:rFonts w:cs="Times New Roman CYR"/>
          <w:b/>
          <w:bCs/>
        </w:rPr>
      </w:pPr>
    </w:p>
    <w:p w:rsidR="0025614C" w:rsidRDefault="0025614C" w:rsidP="0025614C">
      <w:pPr>
        <w:autoSpaceDE w:val="0"/>
        <w:autoSpaceDN w:val="0"/>
        <w:adjustRightInd w:val="0"/>
        <w:jc w:val="center"/>
        <w:rPr>
          <w:rFonts w:cs="Times New Roman CYR"/>
          <w:b/>
          <w:bCs/>
        </w:rPr>
      </w:pPr>
    </w:p>
    <w:p w:rsidR="0025614C" w:rsidRDefault="0025614C" w:rsidP="0025614C">
      <w:pPr>
        <w:autoSpaceDE w:val="0"/>
        <w:autoSpaceDN w:val="0"/>
        <w:adjustRightInd w:val="0"/>
        <w:jc w:val="center"/>
        <w:rPr>
          <w:rFonts w:cs="Times New Roman CYR"/>
          <w:b/>
          <w:bCs/>
        </w:rPr>
      </w:pPr>
    </w:p>
    <w:p w:rsidR="0025614C" w:rsidRDefault="0025614C" w:rsidP="0025614C">
      <w:pPr>
        <w:autoSpaceDE w:val="0"/>
        <w:autoSpaceDN w:val="0"/>
        <w:adjustRightInd w:val="0"/>
        <w:jc w:val="center"/>
        <w:rPr>
          <w:rFonts w:cs="Times New Roman CYR"/>
          <w:b/>
          <w:bCs/>
        </w:rPr>
      </w:pPr>
      <w:r>
        <w:rPr>
          <w:rFonts w:cs="Times New Roman CYR"/>
          <w:b/>
          <w:bCs/>
        </w:rPr>
        <w:t>ПОЛОЖЕНИЕ</w:t>
      </w:r>
    </w:p>
    <w:p w:rsidR="004C59C6" w:rsidRDefault="00B759AA" w:rsidP="0025614C">
      <w:pPr>
        <w:autoSpaceDE w:val="0"/>
        <w:autoSpaceDN w:val="0"/>
        <w:adjustRightInd w:val="0"/>
        <w:jc w:val="center"/>
        <w:rPr>
          <w:rFonts w:cs="Times New Roman CYR"/>
          <w:b/>
          <w:bCs/>
        </w:rPr>
      </w:pPr>
      <w:r>
        <w:rPr>
          <w:rFonts w:cs="Times New Roman CYR"/>
          <w:b/>
          <w:bCs/>
        </w:rPr>
        <w:t>о премировании государственных гражданских</w:t>
      </w:r>
      <w:r w:rsidR="004C59C6">
        <w:rPr>
          <w:rFonts w:cs="Times New Roman CYR"/>
          <w:b/>
          <w:bCs/>
        </w:rPr>
        <w:t xml:space="preserve"> </w:t>
      </w:r>
      <w:r>
        <w:rPr>
          <w:rFonts w:cs="Times New Roman CYR"/>
          <w:b/>
          <w:bCs/>
        </w:rPr>
        <w:t>служащих</w:t>
      </w:r>
    </w:p>
    <w:p w:rsidR="004C59C6" w:rsidRDefault="00B759AA" w:rsidP="0025614C">
      <w:pPr>
        <w:autoSpaceDE w:val="0"/>
        <w:autoSpaceDN w:val="0"/>
        <w:adjustRightInd w:val="0"/>
        <w:jc w:val="center"/>
        <w:rPr>
          <w:rFonts w:cs="Times New Roman CYR"/>
          <w:b/>
          <w:bCs/>
        </w:rPr>
      </w:pPr>
      <w:r>
        <w:rPr>
          <w:rFonts w:cs="Times New Roman CYR"/>
          <w:b/>
          <w:bCs/>
        </w:rPr>
        <w:t xml:space="preserve">Республики Марий Эл </w:t>
      </w:r>
      <w:r w:rsidR="004C59C6">
        <w:rPr>
          <w:rFonts w:cs="Times New Roman CYR"/>
          <w:b/>
          <w:bCs/>
        </w:rPr>
        <w:t>в Министерстве государственного</w:t>
      </w:r>
    </w:p>
    <w:p w:rsidR="00B759AA" w:rsidRDefault="00B759AA" w:rsidP="0025614C">
      <w:pPr>
        <w:autoSpaceDE w:val="0"/>
        <w:autoSpaceDN w:val="0"/>
        <w:adjustRightInd w:val="0"/>
        <w:jc w:val="center"/>
        <w:rPr>
          <w:rFonts w:cs="Times New Roman CYR"/>
          <w:b/>
          <w:bCs/>
        </w:rPr>
      </w:pPr>
      <w:r>
        <w:rPr>
          <w:rFonts w:cs="Times New Roman CYR"/>
          <w:b/>
          <w:bCs/>
        </w:rPr>
        <w:t>имущества Республики Марий Эл</w:t>
      </w:r>
    </w:p>
    <w:p w:rsidR="0025614C" w:rsidRDefault="0025614C" w:rsidP="0025614C">
      <w:pPr>
        <w:autoSpaceDE w:val="0"/>
        <w:autoSpaceDN w:val="0"/>
        <w:adjustRightInd w:val="0"/>
        <w:jc w:val="both"/>
        <w:outlineLvl w:val="0"/>
        <w:rPr>
          <w:rFonts w:cs="Times New Roman CYR"/>
        </w:rPr>
      </w:pPr>
    </w:p>
    <w:p w:rsidR="0025614C" w:rsidRPr="00523D7B" w:rsidRDefault="0025614C" w:rsidP="0025614C">
      <w:pPr>
        <w:autoSpaceDE w:val="0"/>
        <w:autoSpaceDN w:val="0"/>
        <w:adjustRightInd w:val="0"/>
        <w:jc w:val="center"/>
        <w:outlineLvl w:val="0"/>
        <w:rPr>
          <w:rFonts w:cs="Times New Roman CYR"/>
          <w:b/>
        </w:rPr>
      </w:pPr>
      <w:r w:rsidRPr="00523D7B">
        <w:rPr>
          <w:rFonts w:cs="Times New Roman CYR"/>
          <w:b/>
        </w:rPr>
        <w:t>I. Общие положения</w:t>
      </w:r>
    </w:p>
    <w:p w:rsidR="00523D7B" w:rsidRPr="003A410F" w:rsidRDefault="00523D7B" w:rsidP="0025614C">
      <w:pPr>
        <w:autoSpaceDE w:val="0"/>
        <w:autoSpaceDN w:val="0"/>
        <w:adjustRightInd w:val="0"/>
        <w:jc w:val="center"/>
        <w:outlineLvl w:val="0"/>
        <w:rPr>
          <w:rFonts w:cs="Times New Roman CYR"/>
        </w:rPr>
      </w:pPr>
    </w:p>
    <w:p w:rsidR="00523D7B" w:rsidRPr="00523D7B" w:rsidRDefault="0025614C" w:rsidP="00523D7B">
      <w:pPr>
        <w:pStyle w:val="a9"/>
        <w:numPr>
          <w:ilvl w:val="1"/>
          <w:numId w:val="19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Cs w:val="28"/>
        </w:rPr>
      </w:pPr>
      <w:proofErr w:type="gramStart"/>
      <w:r w:rsidRPr="00523D7B">
        <w:rPr>
          <w:rFonts w:cs="Times New Roman CYR"/>
        </w:rPr>
        <w:t>Настоящее Положение</w:t>
      </w:r>
      <w:r w:rsidR="00B767B9" w:rsidRPr="00523D7B">
        <w:rPr>
          <w:rFonts w:cs="Times New Roman CYR"/>
          <w:bCs/>
        </w:rPr>
        <w:t xml:space="preserve"> о премировании государственных гражданских служащих Республики Марий Эл в Министерстве государственного имущества Республики Марий Эл</w:t>
      </w:r>
      <w:r w:rsidR="00B767B9" w:rsidRPr="00523D7B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B767B9" w:rsidRPr="00523D7B">
        <w:rPr>
          <w:rFonts w:ascii="Times New Roman" w:hAnsi="Times New Roman"/>
          <w:color w:val="2D2D2D"/>
          <w:spacing w:val="2"/>
          <w:szCs w:val="28"/>
          <w:shd w:val="clear" w:color="auto" w:fill="FFFFFF"/>
        </w:rPr>
        <w:t>(далее - Положение)</w:t>
      </w:r>
      <w:r w:rsidR="00B767B9" w:rsidRPr="00523D7B">
        <w:rPr>
          <w:rStyle w:val="apple-converted-space"/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</w:t>
      </w:r>
      <w:r w:rsidRPr="00523D7B">
        <w:rPr>
          <w:rFonts w:cs="Times New Roman CYR"/>
        </w:rPr>
        <w:t xml:space="preserve"> разработано в соответствии с Федеральным </w:t>
      </w:r>
      <w:hyperlink r:id="rId16" w:history="1">
        <w:r w:rsidRPr="00523D7B">
          <w:rPr>
            <w:rFonts w:cs="Times New Roman CYR"/>
          </w:rPr>
          <w:t>законом</w:t>
        </w:r>
      </w:hyperlink>
      <w:r w:rsidRPr="00523D7B">
        <w:rPr>
          <w:rFonts w:cs="Times New Roman CYR"/>
        </w:rPr>
        <w:t xml:space="preserve"> от 27 июля </w:t>
      </w:r>
      <w:r w:rsidR="00C27A98">
        <w:rPr>
          <w:rFonts w:cs="Times New Roman CYR"/>
        </w:rPr>
        <w:br/>
      </w:r>
      <w:r w:rsidRPr="00523D7B">
        <w:rPr>
          <w:rFonts w:cs="Times New Roman CYR"/>
        </w:rPr>
        <w:t>2004 г. № 79-ФЗ «О государственной гражданской службе Российской Федерации» (далее - Федеральный закон)</w:t>
      </w:r>
      <w:r w:rsidR="00C26B60">
        <w:rPr>
          <w:rFonts w:cs="Times New Roman CYR"/>
        </w:rPr>
        <w:t>,</w:t>
      </w:r>
      <w:r w:rsidRPr="00523D7B">
        <w:rPr>
          <w:rFonts w:cs="Times New Roman CYR"/>
        </w:rPr>
        <w:t xml:space="preserve"> </w:t>
      </w:r>
      <w:hyperlink r:id="rId17" w:history="1">
        <w:r w:rsidRPr="00523D7B">
          <w:rPr>
            <w:rFonts w:cs="Times New Roman CYR"/>
          </w:rPr>
          <w:t>Законом</w:t>
        </w:r>
      </w:hyperlink>
      <w:r w:rsidRPr="00523D7B">
        <w:rPr>
          <w:rFonts w:cs="Times New Roman CYR"/>
        </w:rPr>
        <w:t xml:space="preserve"> Республики Марий Эл от 5 октября 2004 г. № 38-З «О регулировании отношений </w:t>
      </w:r>
      <w:r w:rsidR="00525291">
        <w:rPr>
          <w:rFonts w:cs="Times New Roman CYR"/>
        </w:rPr>
        <w:br/>
      </w:r>
      <w:r w:rsidRPr="00523D7B">
        <w:rPr>
          <w:rFonts w:cs="Times New Roman CYR"/>
        </w:rPr>
        <w:t>в области государственной гражданской службы Республики Марий</w:t>
      </w:r>
      <w:proofErr w:type="gramEnd"/>
      <w:r w:rsidRPr="00523D7B">
        <w:rPr>
          <w:rFonts w:cs="Times New Roman CYR"/>
        </w:rPr>
        <w:t xml:space="preserve"> Эл»</w:t>
      </w:r>
      <w:r w:rsidR="00B767B9" w:rsidRPr="00523D7B">
        <w:rPr>
          <w:rFonts w:cs="Times New Roman CYR"/>
        </w:rPr>
        <w:t xml:space="preserve"> </w:t>
      </w:r>
      <w:r w:rsidR="00525291">
        <w:rPr>
          <w:rFonts w:cs="Times New Roman CYR"/>
        </w:rPr>
        <w:br/>
      </w:r>
      <w:r w:rsidR="00B767B9" w:rsidRPr="00523D7B">
        <w:rPr>
          <w:rFonts w:cs="Times New Roman CYR"/>
        </w:rPr>
        <w:t>и Указ</w:t>
      </w:r>
      <w:r w:rsidR="00EE56E8">
        <w:rPr>
          <w:rFonts w:cs="Times New Roman CYR"/>
        </w:rPr>
        <w:t>ом</w:t>
      </w:r>
      <w:r w:rsidR="00B767B9" w:rsidRPr="00523D7B">
        <w:rPr>
          <w:rFonts w:cs="Times New Roman CYR"/>
        </w:rPr>
        <w:t xml:space="preserve"> Президента Республики Марий Эл</w:t>
      </w:r>
      <w:r w:rsidR="00523D7B" w:rsidRPr="00523D7B">
        <w:rPr>
          <w:rFonts w:cs="Times New Roman CYR"/>
        </w:rPr>
        <w:t xml:space="preserve"> от 25 февраля 2010 г. № 27 </w:t>
      </w:r>
      <w:r w:rsidR="00CB7A6B">
        <w:rPr>
          <w:rFonts w:cs="Times New Roman CYR"/>
        </w:rPr>
        <w:br/>
      </w:r>
      <w:r w:rsidR="00523D7B" w:rsidRPr="00523D7B">
        <w:rPr>
          <w:rFonts w:cs="Times New Roman CYR"/>
        </w:rPr>
        <w:t>«О формировании фонда оплаты труда в государственных органах Республики Марий Эл и органах государственной власти Республики Марий Эл»</w:t>
      </w:r>
      <w:r w:rsidR="00523D7B">
        <w:rPr>
          <w:rFonts w:cs="Times New Roman CYR"/>
        </w:rPr>
        <w:t>.</w:t>
      </w:r>
    </w:p>
    <w:p w:rsidR="003A410F" w:rsidRPr="00523D7B" w:rsidRDefault="003A410F" w:rsidP="00523D7B">
      <w:pPr>
        <w:pStyle w:val="a9"/>
        <w:numPr>
          <w:ilvl w:val="1"/>
          <w:numId w:val="19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rFonts w:eastAsiaTheme="minorHAnsi" w:cs="Times New Roman CYR"/>
          <w:szCs w:val="28"/>
          <w:lang w:eastAsia="en-US"/>
        </w:rPr>
      </w:pPr>
      <w:proofErr w:type="gramStart"/>
      <w:r w:rsidRPr="00523D7B">
        <w:rPr>
          <w:rFonts w:eastAsiaTheme="minorHAnsi" w:cs="Times New Roman CYR"/>
          <w:szCs w:val="28"/>
          <w:lang w:eastAsia="en-US"/>
        </w:rPr>
        <w:t xml:space="preserve">Премирование государственных гражданских служащих Республики Марий Эл в Министерстве государственного имущества Республики Марий Эл </w:t>
      </w:r>
      <w:r w:rsidR="00C26B60" w:rsidRPr="00523D7B">
        <w:rPr>
          <w:rFonts w:eastAsiaTheme="minorHAnsi" w:cs="Times New Roman CYR"/>
          <w:szCs w:val="28"/>
          <w:lang w:eastAsia="en-US"/>
        </w:rPr>
        <w:t xml:space="preserve">(далее - гражданские служащие) </w:t>
      </w:r>
      <w:r w:rsidRPr="00523D7B">
        <w:rPr>
          <w:rFonts w:eastAsiaTheme="minorHAnsi" w:cs="Times New Roman CYR"/>
          <w:szCs w:val="28"/>
          <w:lang w:eastAsia="en-US"/>
        </w:rPr>
        <w:t xml:space="preserve">является формой их материального стимулирования и производится в целях усиления заинтересованности в повышении качества работы, своевременном </w:t>
      </w:r>
      <w:r w:rsidR="009E236B">
        <w:rPr>
          <w:rFonts w:eastAsiaTheme="minorHAnsi" w:cs="Times New Roman CYR"/>
          <w:szCs w:val="28"/>
          <w:lang w:eastAsia="en-US"/>
        </w:rPr>
        <w:br/>
      </w:r>
      <w:r w:rsidRPr="00523D7B">
        <w:rPr>
          <w:rFonts w:eastAsiaTheme="minorHAnsi" w:cs="Times New Roman CYR"/>
          <w:szCs w:val="28"/>
          <w:lang w:eastAsia="en-US"/>
        </w:rPr>
        <w:t xml:space="preserve">и добросовестном выполнении своих должностных обязанностей, повышения уровня ответственности за порученный участок работы, </w:t>
      </w:r>
      <w:r w:rsidR="009E236B">
        <w:rPr>
          <w:rFonts w:eastAsiaTheme="minorHAnsi" w:cs="Times New Roman CYR"/>
          <w:szCs w:val="28"/>
          <w:lang w:eastAsia="en-US"/>
        </w:rPr>
        <w:br/>
      </w:r>
      <w:r w:rsidRPr="00523D7B">
        <w:rPr>
          <w:rFonts w:eastAsiaTheme="minorHAnsi" w:cs="Times New Roman CYR"/>
          <w:szCs w:val="28"/>
          <w:lang w:eastAsia="en-US"/>
        </w:rPr>
        <w:t>а также за выполнение особо важных и сложных заданий.</w:t>
      </w:r>
      <w:proofErr w:type="gramEnd"/>
    </w:p>
    <w:p w:rsidR="0025614C" w:rsidRPr="0025614C" w:rsidRDefault="0025614C" w:rsidP="0025614C">
      <w:pPr>
        <w:autoSpaceDE w:val="0"/>
        <w:autoSpaceDN w:val="0"/>
        <w:adjustRightInd w:val="0"/>
        <w:jc w:val="both"/>
        <w:rPr>
          <w:rFonts w:cs="Times New Roman CYR"/>
        </w:rPr>
      </w:pPr>
    </w:p>
    <w:p w:rsidR="000502A6" w:rsidRDefault="0025614C" w:rsidP="00B759AA">
      <w:pPr>
        <w:autoSpaceDE w:val="0"/>
        <w:autoSpaceDN w:val="0"/>
        <w:adjustRightInd w:val="0"/>
        <w:jc w:val="center"/>
        <w:outlineLvl w:val="0"/>
        <w:rPr>
          <w:rFonts w:cs="Times New Roman CYR"/>
          <w:b/>
        </w:rPr>
      </w:pPr>
      <w:r w:rsidRPr="00C27A98">
        <w:rPr>
          <w:rFonts w:cs="Times New Roman CYR"/>
          <w:b/>
        </w:rPr>
        <w:t>II. Показатели</w:t>
      </w:r>
      <w:r w:rsidR="000502A6">
        <w:rPr>
          <w:rFonts w:cs="Times New Roman CYR"/>
          <w:b/>
        </w:rPr>
        <w:t xml:space="preserve"> и</w:t>
      </w:r>
      <w:r w:rsidR="00A319A4">
        <w:rPr>
          <w:rFonts w:cs="Times New Roman CYR"/>
          <w:b/>
        </w:rPr>
        <w:t xml:space="preserve"> </w:t>
      </w:r>
      <w:r w:rsidRPr="00C27A98">
        <w:rPr>
          <w:rFonts w:cs="Times New Roman CYR"/>
          <w:b/>
        </w:rPr>
        <w:t>усл</w:t>
      </w:r>
      <w:r w:rsidR="00362CA7" w:rsidRPr="00C27A98">
        <w:rPr>
          <w:rFonts w:cs="Times New Roman CYR"/>
          <w:b/>
        </w:rPr>
        <w:t>овия</w:t>
      </w:r>
      <w:r w:rsidR="00A319A4">
        <w:rPr>
          <w:rFonts w:cs="Times New Roman CYR"/>
          <w:b/>
        </w:rPr>
        <w:t xml:space="preserve"> премирования </w:t>
      </w:r>
      <w:r w:rsidR="000502A6">
        <w:rPr>
          <w:rFonts w:cs="Times New Roman CYR"/>
          <w:b/>
        </w:rPr>
        <w:t xml:space="preserve">по итогам </w:t>
      </w:r>
    </w:p>
    <w:p w:rsidR="0025614C" w:rsidRDefault="000502A6" w:rsidP="00B759AA">
      <w:pPr>
        <w:autoSpaceDE w:val="0"/>
        <w:autoSpaceDN w:val="0"/>
        <w:adjustRightInd w:val="0"/>
        <w:jc w:val="center"/>
        <w:outlineLvl w:val="0"/>
        <w:rPr>
          <w:rFonts w:cs="Times New Roman CYR"/>
          <w:b/>
        </w:rPr>
      </w:pPr>
      <w:r>
        <w:rPr>
          <w:rFonts w:cs="Times New Roman CYR"/>
          <w:b/>
        </w:rPr>
        <w:t>служебной деятельности</w:t>
      </w:r>
    </w:p>
    <w:p w:rsidR="00CA06A0" w:rsidRDefault="00CA06A0" w:rsidP="00CA06A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2D2D2D"/>
          <w:spacing w:val="2"/>
          <w:szCs w:val="28"/>
          <w:shd w:val="clear" w:color="auto" w:fill="FFFFFF"/>
        </w:rPr>
      </w:pPr>
    </w:p>
    <w:p w:rsidR="007B2D11" w:rsidRPr="00EE11CF" w:rsidRDefault="007B2D11" w:rsidP="00EE11CF">
      <w:pPr>
        <w:pStyle w:val="a9"/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0"/>
        <w:rPr>
          <w:rFonts w:ascii="Times New Roman" w:hAnsi="Times New Roman"/>
          <w:color w:val="2D2D2D"/>
          <w:spacing w:val="2"/>
          <w:szCs w:val="28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Cs w:val="28"/>
          <w:shd w:val="clear" w:color="auto" w:fill="FFFFFF"/>
        </w:rPr>
        <w:t>Основными показателями п</w:t>
      </w:r>
      <w:r w:rsidR="00CA06A0" w:rsidRPr="00CA06A0">
        <w:rPr>
          <w:rFonts w:ascii="Times New Roman" w:hAnsi="Times New Roman"/>
          <w:color w:val="2D2D2D"/>
          <w:spacing w:val="2"/>
          <w:szCs w:val="28"/>
          <w:shd w:val="clear" w:color="auto" w:fill="FFFFFF"/>
        </w:rPr>
        <w:t>реми</w:t>
      </w:r>
      <w:r>
        <w:rPr>
          <w:rFonts w:ascii="Times New Roman" w:hAnsi="Times New Roman"/>
          <w:color w:val="2D2D2D"/>
          <w:spacing w:val="2"/>
          <w:szCs w:val="28"/>
          <w:shd w:val="clear" w:color="auto" w:fill="FFFFFF"/>
        </w:rPr>
        <w:t xml:space="preserve">рования гражданских </w:t>
      </w:r>
      <w:r w:rsidRPr="00EE11CF">
        <w:rPr>
          <w:rFonts w:ascii="Times New Roman" w:hAnsi="Times New Roman"/>
          <w:color w:val="2D2D2D"/>
          <w:spacing w:val="2"/>
          <w:szCs w:val="28"/>
          <w:shd w:val="clear" w:color="auto" w:fill="FFFFFF"/>
        </w:rPr>
        <w:t>служащих в Министерстве</w:t>
      </w:r>
      <w:r w:rsidR="00C26B60">
        <w:rPr>
          <w:rFonts w:ascii="Times New Roman" w:hAnsi="Times New Roman"/>
          <w:color w:val="2D2D2D"/>
          <w:spacing w:val="2"/>
          <w:szCs w:val="28"/>
          <w:shd w:val="clear" w:color="auto" w:fill="FFFFFF"/>
        </w:rPr>
        <w:t xml:space="preserve"> государственного имущества Республики Марий Эл (далее – Министерство)</w:t>
      </w:r>
      <w:r w:rsidRPr="00EE11CF">
        <w:rPr>
          <w:rFonts w:ascii="Times New Roman" w:hAnsi="Times New Roman"/>
          <w:color w:val="2D2D2D"/>
          <w:spacing w:val="2"/>
          <w:szCs w:val="28"/>
          <w:shd w:val="clear" w:color="auto" w:fill="FFFFFF"/>
        </w:rPr>
        <w:t xml:space="preserve"> являются:</w:t>
      </w:r>
    </w:p>
    <w:p w:rsidR="00EE11CF" w:rsidRPr="00EE11CF" w:rsidRDefault="00EE11CF" w:rsidP="00EE11CF">
      <w:pPr>
        <w:pStyle w:val="a9"/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0"/>
        <w:rPr>
          <w:rFonts w:ascii="Times New Roman" w:hAnsi="Times New Roman"/>
          <w:color w:val="2D2D2D"/>
          <w:spacing w:val="2"/>
          <w:szCs w:val="28"/>
          <w:shd w:val="clear" w:color="auto" w:fill="FFFFFF"/>
        </w:rPr>
      </w:pPr>
      <w:r w:rsidRPr="00EE11CF">
        <w:rPr>
          <w:rFonts w:ascii="Times New Roman" w:hAnsi="Times New Roman"/>
          <w:szCs w:val="28"/>
        </w:rPr>
        <w:t>обеспечение гражданскими служащими основных критериев эффективности деятельности Министерства</w:t>
      </w:r>
      <w:r>
        <w:rPr>
          <w:rFonts w:ascii="Times New Roman" w:hAnsi="Times New Roman"/>
          <w:szCs w:val="28"/>
        </w:rPr>
        <w:t>;</w:t>
      </w:r>
    </w:p>
    <w:p w:rsidR="007B2D11" w:rsidRPr="00273ACB" w:rsidRDefault="00CA06A0" w:rsidP="00273ACB">
      <w:pPr>
        <w:pStyle w:val="a9"/>
        <w:tabs>
          <w:tab w:val="left" w:pos="1418"/>
          <w:tab w:val="left" w:pos="1560"/>
        </w:tabs>
        <w:autoSpaceDE w:val="0"/>
        <w:autoSpaceDN w:val="0"/>
        <w:adjustRightInd w:val="0"/>
        <w:ind w:left="0" w:firstLine="851"/>
        <w:jc w:val="both"/>
        <w:outlineLvl w:val="0"/>
        <w:rPr>
          <w:rFonts w:ascii="Times New Roman" w:hAnsi="Times New Roman"/>
          <w:spacing w:val="2"/>
          <w:szCs w:val="28"/>
          <w:shd w:val="clear" w:color="auto" w:fill="FFFFFF"/>
        </w:rPr>
      </w:pPr>
      <w:r w:rsidRPr="00273ACB">
        <w:rPr>
          <w:rFonts w:ascii="Times New Roman" w:hAnsi="Times New Roman"/>
          <w:spacing w:val="2"/>
          <w:szCs w:val="28"/>
          <w:shd w:val="clear" w:color="auto" w:fill="FFFFFF"/>
        </w:rPr>
        <w:lastRenderedPageBreak/>
        <w:t xml:space="preserve">успешное и добросовестное исполнение </w:t>
      </w:r>
      <w:r w:rsidR="008B39DD" w:rsidRPr="00273ACB">
        <w:rPr>
          <w:rFonts w:ascii="Times New Roman" w:hAnsi="Times New Roman"/>
          <w:spacing w:val="2"/>
          <w:szCs w:val="28"/>
          <w:shd w:val="clear" w:color="auto" w:fill="FFFFFF"/>
        </w:rPr>
        <w:t>служебных</w:t>
      </w:r>
      <w:r w:rsidRPr="00273ACB">
        <w:rPr>
          <w:rFonts w:ascii="Times New Roman" w:hAnsi="Times New Roman"/>
          <w:spacing w:val="2"/>
          <w:szCs w:val="28"/>
          <w:shd w:val="clear" w:color="auto" w:fill="FFFFFF"/>
        </w:rPr>
        <w:t xml:space="preserve"> обязанностей</w:t>
      </w:r>
      <w:r w:rsidR="007B2D11" w:rsidRPr="00273ACB">
        <w:rPr>
          <w:rFonts w:ascii="Times New Roman" w:hAnsi="Times New Roman"/>
          <w:spacing w:val="2"/>
          <w:szCs w:val="28"/>
          <w:shd w:val="clear" w:color="auto" w:fill="FFFFFF"/>
        </w:rPr>
        <w:t>;</w:t>
      </w:r>
    </w:p>
    <w:p w:rsidR="00CA06A0" w:rsidRDefault="00CA06A0" w:rsidP="00273ACB">
      <w:pPr>
        <w:pStyle w:val="a9"/>
        <w:tabs>
          <w:tab w:val="left" w:pos="1418"/>
          <w:tab w:val="left" w:pos="1560"/>
        </w:tabs>
        <w:autoSpaceDE w:val="0"/>
        <w:autoSpaceDN w:val="0"/>
        <w:adjustRightInd w:val="0"/>
        <w:ind w:left="0" w:firstLine="851"/>
        <w:jc w:val="both"/>
        <w:outlineLvl w:val="0"/>
        <w:rPr>
          <w:rFonts w:ascii="Times New Roman" w:hAnsi="Times New Roman"/>
          <w:spacing w:val="2"/>
          <w:szCs w:val="28"/>
          <w:shd w:val="clear" w:color="auto" w:fill="FFFFFF"/>
        </w:rPr>
      </w:pPr>
      <w:r w:rsidRPr="00F42813">
        <w:rPr>
          <w:rFonts w:ascii="Times New Roman" w:hAnsi="Times New Roman"/>
          <w:spacing w:val="2"/>
          <w:szCs w:val="28"/>
          <w:shd w:val="clear" w:color="auto" w:fill="FFFFFF"/>
        </w:rPr>
        <w:t>выполнение особо важных и сложных заданий</w:t>
      </w:r>
      <w:r w:rsidR="008B39DD" w:rsidRPr="00273ACB">
        <w:rPr>
          <w:rFonts w:ascii="Times New Roman" w:hAnsi="Times New Roman"/>
          <w:spacing w:val="2"/>
          <w:szCs w:val="28"/>
          <w:shd w:val="clear" w:color="auto" w:fill="FFFFFF"/>
        </w:rPr>
        <w:t>;</w:t>
      </w:r>
    </w:p>
    <w:p w:rsidR="00EE11CF" w:rsidRPr="00EE11CF" w:rsidRDefault="00EE11CF" w:rsidP="00273ACB">
      <w:pPr>
        <w:pStyle w:val="a9"/>
        <w:tabs>
          <w:tab w:val="left" w:pos="1418"/>
          <w:tab w:val="left" w:pos="1560"/>
        </w:tabs>
        <w:autoSpaceDE w:val="0"/>
        <w:autoSpaceDN w:val="0"/>
        <w:adjustRightInd w:val="0"/>
        <w:ind w:left="0" w:firstLine="851"/>
        <w:jc w:val="both"/>
        <w:outlineLvl w:val="0"/>
        <w:rPr>
          <w:rFonts w:ascii="Times New Roman" w:hAnsi="Times New Roman"/>
          <w:spacing w:val="2"/>
          <w:szCs w:val="28"/>
          <w:shd w:val="clear" w:color="auto" w:fill="FFFFFF"/>
        </w:rPr>
      </w:pPr>
      <w:r w:rsidRPr="00EE11CF">
        <w:rPr>
          <w:rFonts w:ascii="Times New Roman" w:hAnsi="Times New Roman"/>
          <w:szCs w:val="28"/>
        </w:rPr>
        <w:t xml:space="preserve">своевременное и качественное рассмотрение обращений граждан, предприятий, организаций и учреждений, государственных органов </w:t>
      </w:r>
      <w:r>
        <w:rPr>
          <w:rFonts w:ascii="Times New Roman" w:hAnsi="Times New Roman"/>
          <w:szCs w:val="28"/>
        </w:rPr>
        <w:br/>
      </w:r>
      <w:r w:rsidRPr="00EE11CF">
        <w:rPr>
          <w:rFonts w:ascii="Times New Roman" w:hAnsi="Times New Roman"/>
          <w:szCs w:val="28"/>
        </w:rPr>
        <w:t>и органов местного самоуправления</w:t>
      </w:r>
      <w:r>
        <w:rPr>
          <w:rFonts w:ascii="Times New Roman" w:hAnsi="Times New Roman"/>
          <w:szCs w:val="28"/>
        </w:rPr>
        <w:t>;</w:t>
      </w:r>
    </w:p>
    <w:p w:rsidR="00273ACB" w:rsidRPr="00F42813" w:rsidRDefault="00EE11CF" w:rsidP="006527B2">
      <w:pPr>
        <w:pStyle w:val="a9"/>
        <w:tabs>
          <w:tab w:val="left" w:pos="1418"/>
        </w:tabs>
        <w:autoSpaceDE w:val="0"/>
        <w:autoSpaceDN w:val="0"/>
        <w:adjustRightInd w:val="0"/>
        <w:ind w:left="0" w:firstLine="851"/>
        <w:jc w:val="both"/>
        <w:outlineLvl w:val="0"/>
        <w:rPr>
          <w:rFonts w:ascii="Times New Roman" w:hAnsi="Times New Roman"/>
          <w:spacing w:val="2"/>
          <w:szCs w:val="28"/>
          <w:shd w:val="clear" w:color="auto" w:fill="FFFFFF"/>
        </w:rPr>
      </w:pPr>
      <w:r w:rsidRPr="00EE11CF">
        <w:rPr>
          <w:rFonts w:ascii="Times New Roman" w:hAnsi="Times New Roman"/>
          <w:spacing w:val="2"/>
          <w:szCs w:val="28"/>
          <w:shd w:val="clear" w:color="auto" w:fill="FFFFFF"/>
        </w:rPr>
        <w:t>надлежащее исполнение приказов, распоряжений, поручений, заданий вышестоящих в порядке подчиненности руководителей</w:t>
      </w:r>
      <w:r w:rsidR="00273ACB" w:rsidRPr="00F42813">
        <w:rPr>
          <w:rFonts w:ascii="Times New Roman" w:hAnsi="Times New Roman"/>
          <w:spacing w:val="2"/>
          <w:szCs w:val="28"/>
          <w:shd w:val="clear" w:color="auto" w:fill="FFFFFF"/>
        </w:rPr>
        <w:t>;</w:t>
      </w:r>
    </w:p>
    <w:p w:rsidR="008B39DD" w:rsidRPr="00F42813" w:rsidRDefault="00EE11CF" w:rsidP="006527B2">
      <w:pPr>
        <w:pStyle w:val="a9"/>
        <w:tabs>
          <w:tab w:val="left" w:pos="1418"/>
        </w:tabs>
        <w:autoSpaceDE w:val="0"/>
        <w:autoSpaceDN w:val="0"/>
        <w:adjustRightInd w:val="0"/>
        <w:ind w:left="0" w:firstLine="851"/>
        <w:jc w:val="both"/>
        <w:outlineLvl w:val="0"/>
        <w:rPr>
          <w:rFonts w:ascii="Times New Roman" w:hAnsi="Times New Roman"/>
          <w:spacing w:val="2"/>
          <w:szCs w:val="28"/>
          <w:shd w:val="clear" w:color="auto" w:fill="FFFFFF"/>
        </w:rPr>
      </w:pPr>
      <w:r w:rsidRPr="00EE11CF">
        <w:rPr>
          <w:rFonts w:ascii="Times New Roman" w:hAnsi="Times New Roman"/>
          <w:spacing w:val="2"/>
          <w:szCs w:val="28"/>
          <w:shd w:val="clear" w:color="auto" w:fill="FFFFFF"/>
        </w:rPr>
        <w:t xml:space="preserve">соблюдение установленных в Министерстве правил внутреннего служебного распорядка, должностных регламентов, порядка работы </w:t>
      </w:r>
      <w:r>
        <w:rPr>
          <w:rFonts w:ascii="Times New Roman" w:hAnsi="Times New Roman"/>
          <w:spacing w:val="2"/>
          <w:szCs w:val="28"/>
          <w:shd w:val="clear" w:color="auto" w:fill="FFFFFF"/>
        </w:rPr>
        <w:br/>
      </w:r>
      <w:r w:rsidRPr="00EE11CF">
        <w:rPr>
          <w:rFonts w:ascii="Times New Roman" w:hAnsi="Times New Roman"/>
          <w:spacing w:val="2"/>
          <w:szCs w:val="28"/>
          <w:shd w:val="clear" w:color="auto" w:fill="FFFFFF"/>
        </w:rPr>
        <w:t>со служебной информацией</w:t>
      </w:r>
      <w:r w:rsidR="008B39DD" w:rsidRPr="00F42813">
        <w:rPr>
          <w:rFonts w:ascii="Times New Roman" w:hAnsi="Times New Roman"/>
          <w:spacing w:val="2"/>
          <w:szCs w:val="28"/>
          <w:shd w:val="clear" w:color="auto" w:fill="FFFFFF"/>
        </w:rPr>
        <w:t>;</w:t>
      </w:r>
    </w:p>
    <w:p w:rsidR="00CA06A0" w:rsidRDefault="00EE11CF" w:rsidP="006527B2">
      <w:pPr>
        <w:pStyle w:val="a9"/>
        <w:tabs>
          <w:tab w:val="left" w:pos="1418"/>
        </w:tabs>
        <w:autoSpaceDE w:val="0"/>
        <w:autoSpaceDN w:val="0"/>
        <w:adjustRightInd w:val="0"/>
        <w:ind w:left="0" w:firstLine="851"/>
        <w:jc w:val="both"/>
        <w:outlineLvl w:val="0"/>
        <w:rPr>
          <w:rFonts w:ascii="Times New Roman" w:hAnsi="Times New Roman"/>
          <w:spacing w:val="2"/>
          <w:szCs w:val="28"/>
          <w:shd w:val="clear" w:color="auto" w:fill="FFFFFF"/>
        </w:rPr>
      </w:pPr>
      <w:r w:rsidRPr="00EE11CF">
        <w:rPr>
          <w:rFonts w:ascii="Times New Roman" w:hAnsi="Times New Roman"/>
          <w:szCs w:val="28"/>
        </w:rPr>
        <w:t>отсутствие обоснованных жалоб на конкретного гражданского служащего, структурное подразделение или Министерство в целом</w:t>
      </w:r>
      <w:r w:rsidR="008B39DD" w:rsidRPr="00EE11CF">
        <w:rPr>
          <w:rFonts w:ascii="Times New Roman" w:hAnsi="Times New Roman"/>
          <w:spacing w:val="2"/>
          <w:szCs w:val="28"/>
          <w:shd w:val="clear" w:color="auto" w:fill="FFFFFF"/>
        </w:rPr>
        <w:t>.</w:t>
      </w:r>
    </w:p>
    <w:p w:rsidR="000502A6" w:rsidRPr="00EE11CF" w:rsidRDefault="000502A6" w:rsidP="00330CF7">
      <w:pPr>
        <w:pStyle w:val="a9"/>
        <w:numPr>
          <w:ilvl w:val="1"/>
          <w:numId w:val="22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 CYR"/>
          <w:bCs/>
          <w:szCs w:val="28"/>
          <w:lang w:eastAsia="en-US"/>
        </w:rPr>
      </w:pPr>
      <w:bookmarkStart w:id="0" w:name="Par17"/>
      <w:bookmarkEnd w:id="0"/>
      <w:r w:rsidRPr="00EE11CF">
        <w:rPr>
          <w:rFonts w:ascii="Times New Roman" w:eastAsiaTheme="minorHAnsi" w:hAnsi="Times New Roman"/>
          <w:bCs/>
          <w:szCs w:val="28"/>
          <w:lang w:eastAsia="en-US"/>
        </w:rPr>
        <w:t>Гражданским служащим</w:t>
      </w:r>
      <w:r w:rsidRPr="00EE11CF">
        <w:rPr>
          <w:rFonts w:eastAsiaTheme="minorHAnsi" w:cs="Times New Roman CYR"/>
          <w:bCs/>
          <w:szCs w:val="28"/>
          <w:lang w:eastAsia="en-US"/>
        </w:rPr>
        <w:t xml:space="preserve">, допустившим несвоевременное </w:t>
      </w:r>
      <w:r w:rsidR="00F42813" w:rsidRPr="00EE11CF">
        <w:rPr>
          <w:rFonts w:eastAsiaTheme="minorHAnsi" w:cs="Times New Roman CYR"/>
          <w:bCs/>
          <w:szCs w:val="28"/>
          <w:lang w:eastAsia="en-US"/>
        </w:rPr>
        <w:br/>
      </w:r>
      <w:r w:rsidRPr="00EE11CF">
        <w:rPr>
          <w:rFonts w:eastAsiaTheme="minorHAnsi" w:cs="Times New Roman CYR"/>
          <w:bCs/>
          <w:szCs w:val="28"/>
          <w:lang w:eastAsia="en-US"/>
        </w:rPr>
        <w:t xml:space="preserve">и некачественное выполнение своей профессиональной служебной деятельности, премия начисляется в меньшем размере. Начисление премии </w:t>
      </w:r>
      <w:r w:rsidR="00066205" w:rsidRPr="00EE11CF">
        <w:rPr>
          <w:rFonts w:eastAsiaTheme="minorHAnsi" w:cs="Times New Roman CYR"/>
          <w:bCs/>
          <w:szCs w:val="28"/>
          <w:lang w:eastAsia="en-US"/>
        </w:rPr>
        <w:br/>
      </w:r>
      <w:r w:rsidRPr="00EE11CF">
        <w:rPr>
          <w:rFonts w:eastAsiaTheme="minorHAnsi" w:cs="Times New Roman CYR"/>
          <w:bCs/>
          <w:szCs w:val="28"/>
          <w:lang w:eastAsia="en-US"/>
        </w:rPr>
        <w:t>в меньшем размере производится за тот отчетный период, в котором имело место одно из следующих нарушений служебных обязанностей или служебной дисциплины:</w:t>
      </w:r>
    </w:p>
    <w:p w:rsidR="000502A6" w:rsidRPr="000502A6" w:rsidRDefault="000502A6" w:rsidP="00330CF7">
      <w:pPr>
        <w:autoSpaceDE w:val="0"/>
        <w:autoSpaceDN w:val="0"/>
        <w:adjustRightInd w:val="0"/>
        <w:ind w:firstLine="851"/>
        <w:jc w:val="both"/>
        <w:rPr>
          <w:rFonts w:eastAsiaTheme="minorHAnsi" w:cs="Times New Roman CYR"/>
          <w:bCs/>
          <w:szCs w:val="28"/>
          <w:lang w:eastAsia="en-US"/>
        </w:rPr>
      </w:pPr>
      <w:r w:rsidRPr="000502A6">
        <w:rPr>
          <w:rFonts w:eastAsiaTheme="minorHAnsi" w:cs="Times New Roman CYR"/>
          <w:bCs/>
          <w:szCs w:val="28"/>
          <w:lang w:eastAsia="en-US"/>
        </w:rPr>
        <w:t>несвоевременное или некачественное выполнение должностных обязанностей, предусмотренных служебным контрактом и должностным регламентом;</w:t>
      </w:r>
    </w:p>
    <w:p w:rsidR="000502A6" w:rsidRPr="000502A6" w:rsidRDefault="000502A6" w:rsidP="00330CF7">
      <w:pPr>
        <w:autoSpaceDE w:val="0"/>
        <w:autoSpaceDN w:val="0"/>
        <w:adjustRightInd w:val="0"/>
        <w:ind w:firstLine="851"/>
        <w:jc w:val="both"/>
        <w:rPr>
          <w:rFonts w:eastAsiaTheme="minorHAnsi" w:cs="Times New Roman CYR"/>
          <w:bCs/>
          <w:szCs w:val="28"/>
          <w:lang w:eastAsia="en-US"/>
        </w:rPr>
      </w:pPr>
      <w:r w:rsidRPr="000502A6">
        <w:rPr>
          <w:rFonts w:eastAsiaTheme="minorHAnsi" w:cs="Times New Roman CYR"/>
          <w:bCs/>
          <w:szCs w:val="28"/>
          <w:lang w:eastAsia="en-US"/>
        </w:rPr>
        <w:t xml:space="preserve">несвоевременное или некачественное выполнение распоряжений </w:t>
      </w:r>
      <w:r w:rsidR="00F42813">
        <w:rPr>
          <w:rFonts w:eastAsiaTheme="minorHAnsi" w:cs="Times New Roman CYR"/>
          <w:bCs/>
          <w:szCs w:val="28"/>
          <w:lang w:eastAsia="en-US"/>
        </w:rPr>
        <w:br/>
      </w:r>
      <w:r w:rsidRPr="000502A6">
        <w:rPr>
          <w:rFonts w:eastAsiaTheme="minorHAnsi" w:cs="Times New Roman CYR"/>
          <w:bCs/>
          <w:szCs w:val="28"/>
          <w:lang w:eastAsia="en-US"/>
        </w:rPr>
        <w:t>и поручений министра</w:t>
      </w:r>
      <w:r w:rsidR="00C26B60">
        <w:rPr>
          <w:rFonts w:eastAsiaTheme="minorHAnsi" w:cs="Times New Roman CYR"/>
          <w:bCs/>
          <w:szCs w:val="28"/>
          <w:lang w:eastAsia="en-US"/>
        </w:rPr>
        <w:t xml:space="preserve"> государственного имущества Республики Марий Эл (далее – министр)</w:t>
      </w:r>
      <w:r w:rsidRPr="000502A6">
        <w:rPr>
          <w:rFonts w:eastAsiaTheme="minorHAnsi" w:cs="Times New Roman CYR"/>
          <w:bCs/>
          <w:szCs w:val="28"/>
          <w:lang w:eastAsia="en-US"/>
        </w:rPr>
        <w:t>;</w:t>
      </w:r>
    </w:p>
    <w:p w:rsidR="000502A6" w:rsidRPr="000502A6" w:rsidRDefault="000502A6" w:rsidP="00330CF7">
      <w:pPr>
        <w:autoSpaceDE w:val="0"/>
        <w:autoSpaceDN w:val="0"/>
        <w:adjustRightInd w:val="0"/>
        <w:ind w:firstLine="851"/>
        <w:jc w:val="both"/>
        <w:rPr>
          <w:rFonts w:eastAsiaTheme="minorHAnsi" w:cs="Times New Roman CYR"/>
          <w:bCs/>
          <w:szCs w:val="28"/>
          <w:lang w:eastAsia="en-US"/>
        </w:rPr>
      </w:pPr>
      <w:r w:rsidRPr="000502A6">
        <w:rPr>
          <w:rFonts w:eastAsiaTheme="minorHAnsi" w:cs="Times New Roman CYR"/>
          <w:bCs/>
          <w:szCs w:val="28"/>
          <w:lang w:eastAsia="en-US"/>
        </w:rPr>
        <w:t>нарушение порядка работы со служебными документами;</w:t>
      </w:r>
    </w:p>
    <w:p w:rsidR="000502A6" w:rsidRPr="000502A6" w:rsidRDefault="000502A6" w:rsidP="00330CF7">
      <w:pPr>
        <w:autoSpaceDE w:val="0"/>
        <w:autoSpaceDN w:val="0"/>
        <w:adjustRightInd w:val="0"/>
        <w:ind w:firstLine="851"/>
        <w:jc w:val="both"/>
        <w:rPr>
          <w:rFonts w:eastAsiaTheme="minorHAnsi" w:cs="Times New Roman CYR"/>
          <w:bCs/>
          <w:szCs w:val="28"/>
          <w:lang w:eastAsia="en-US"/>
        </w:rPr>
      </w:pPr>
      <w:r w:rsidRPr="000502A6">
        <w:rPr>
          <w:rFonts w:eastAsiaTheme="minorHAnsi" w:cs="Times New Roman CYR"/>
          <w:bCs/>
          <w:szCs w:val="28"/>
          <w:lang w:eastAsia="en-US"/>
        </w:rPr>
        <w:t>нарушение сроков исполнения документов;</w:t>
      </w:r>
    </w:p>
    <w:p w:rsidR="000502A6" w:rsidRPr="000502A6" w:rsidRDefault="000502A6" w:rsidP="00330CF7">
      <w:pPr>
        <w:autoSpaceDE w:val="0"/>
        <w:autoSpaceDN w:val="0"/>
        <w:adjustRightInd w:val="0"/>
        <w:ind w:firstLine="851"/>
        <w:jc w:val="both"/>
        <w:rPr>
          <w:rFonts w:eastAsiaTheme="minorHAnsi" w:cs="Times New Roman CYR"/>
          <w:bCs/>
          <w:szCs w:val="28"/>
          <w:lang w:eastAsia="en-US"/>
        </w:rPr>
      </w:pPr>
      <w:r w:rsidRPr="000502A6">
        <w:rPr>
          <w:rFonts w:eastAsiaTheme="minorHAnsi" w:cs="Times New Roman CYR"/>
          <w:bCs/>
          <w:szCs w:val="28"/>
          <w:lang w:eastAsia="en-US"/>
        </w:rPr>
        <w:t>совершение действий, причинивших материальный ущерб Министерству;</w:t>
      </w:r>
    </w:p>
    <w:p w:rsidR="000502A6" w:rsidRPr="000502A6" w:rsidRDefault="000502A6" w:rsidP="00330CF7">
      <w:pPr>
        <w:autoSpaceDE w:val="0"/>
        <w:autoSpaceDN w:val="0"/>
        <w:adjustRightInd w:val="0"/>
        <w:ind w:firstLine="851"/>
        <w:jc w:val="both"/>
        <w:rPr>
          <w:rFonts w:eastAsiaTheme="minorHAnsi" w:cs="Times New Roman CYR"/>
          <w:bCs/>
          <w:szCs w:val="28"/>
          <w:lang w:eastAsia="en-US"/>
        </w:rPr>
      </w:pPr>
      <w:r w:rsidRPr="000502A6">
        <w:rPr>
          <w:rFonts w:eastAsiaTheme="minorHAnsi" w:cs="Times New Roman CYR"/>
          <w:bCs/>
          <w:szCs w:val="28"/>
          <w:lang w:eastAsia="en-US"/>
        </w:rPr>
        <w:t xml:space="preserve">ненадлежащее исполнение обязанностей гражданских служащих, определенных </w:t>
      </w:r>
      <w:hyperlink r:id="rId18" w:history="1">
        <w:r w:rsidRPr="000502A6">
          <w:rPr>
            <w:rFonts w:eastAsiaTheme="minorHAnsi" w:cs="Times New Roman CYR"/>
            <w:bCs/>
            <w:szCs w:val="28"/>
            <w:lang w:eastAsia="en-US"/>
          </w:rPr>
          <w:t>статьей 15</w:t>
        </w:r>
      </w:hyperlink>
      <w:r w:rsidRPr="000502A6">
        <w:rPr>
          <w:rFonts w:eastAsiaTheme="minorHAnsi" w:cs="Times New Roman CYR"/>
          <w:bCs/>
          <w:szCs w:val="28"/>
          <w:lang w:eastAsia="en-US"/>
        </w:rPr>
        <w:t xml:space="preserve"> Федерального закона.</w:t>
      </w:r>
    </w:p>
    <w:p w:rsidR="000502A6" w:rsidRDefault="000502A6" w:rsidP="00330CF7">
      <w:pPr>
        <w:pStyle w:val="a9"/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Theme="minorHAnsi" w:cs="Times New Roman CYR"/>
          <w:bCs/>
          <w:szCs w:val="28"/>
          <w:lang w:eastAsia="en-US"/>
        </w:rPr>
      </w:pPr>
      <w:r w:rsidRPr="00330CF7">
        <w:rPr>
          <w:rFonts w:eastAsiaTheme="minorHAnsi" w:cs="Times New Roman CYR"/>
          <w:bCs/>
          <w:szCs w:val="28"/>
          <w:lang w:eastAsia="en-US"/>
        </w:rPr>
        <w:t xml:space="preserve">Предложение о </w:t>
      </w:r>
      <w:proofErr w:type="spellStart"/>
      <w:r w:rsidRPr="00330CF7">
        <w:rPr>
          <w:rFonts w:eastAsiaTheme="minorHAnsi" w:cs="Times New Roman CYR"/>
          <w:bCs/>
          <w:szCs w:val="28"/>
          <w:lang w:eastAsia="en-US"/>
        </w:rPr>
        <w:t>неначислении</w:t>
      </w:r>
      <w:proofErr w:type="spellEnd"/>
      <w:r w:rsidRPr="00330CF7">
        <w:rPr>
          <w:rFonts w:eastAsiaTheme="minorHAnsi" w:cs="Times New Roman CYR"/>
          <w:bCs/>
          <w:szCs w:val="28"/>
          <w:lang w:eastAsia="en-US"/>
        </w:rPr>
        <w:t xml:space="preserve"> премии гражданскому служащему, допустившему нарушение служебных обязанностей или служебной дисциплины, вносится министру непосредственным руководителем гражданского служащего.</w:t>
      </w:r>
    </w:p>
    <w:p w:rsidR="00E109EC" w:rsidRPr="00F42813" w:rsidRDefault="00E109EC" w:rsidP="00E109EC">
      <w:pPr>
        <w:pStyle w:val="a9"/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pacing w:val="2"/>
          <w:szCs w:val="28"/>
          <w:shd w:val="clear" w:color="auto" w:fill="FFFFFF"/>
        </w:rPr>
      </w:pPr>
      <w:r w:rsidRPr="00F42813">
        <w:rPr>
          <w:rFonts w:ascii="Times New Roman" w:hAnsi="Times New Roman"/>
          <w:spacing w:val="2"/>
          <w:szCs w:val="28"/>
          <w:shd w:val="clear" w:color="auto" w:fill="FFFFFF"/>
        </w:rPr>
        <w:t>Премия не начисляется и не выплачивается:</w:t>
      </w:r>
    </w:p>
    <w:p w:rsidR="00E109EC" w:rsidRPr="00F42813" w:rsidRDefault="00E109EC" w:rsidP="00E109EC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Cs w:val="28"/>
          <w:lang w:eastAsia="en-US"/>
        </w:rPr>
      </w:pPr>
      <w:r w:rsidRPr="00F42813">
        <w:rPr>
          <w:rFonts w:ascii="Times New Roman" w:eastAsiaTheme="minorHAnsi" w:hAnsi="Times New Roman"/>
          <w:szCs w:val="28"/>
          <w:lang w:eastAsia="en-US"/>
        </w:rPr>
        <w:t xml:space="preserve">гражданским служащим, увольняемым с государственной гражданской службы Республики Марий Эл (далее - гражданская служба) по инициативе представителя нанимателя в соответствии с </w:t>
      </w:r>
      <w:hyperlink r:id="rId19" w:history="1">
        <w:r w:rsidRPr="00F42813">
          <w:rPr>
            <w:rFonts w:ascii="Times New Roman" w:eastAsiaTheme="minorHAnsi" w:hAnsi="Times New Roman"/>
            <w:szCs w:val="28"/>
            <w:lang w:eastAsia="en-US"/>
          </w:rPr>
          <w:t>частью 7 статьи 27</w:t>
        </w:r>
      </w:hyperlink>
      <w:r w:rsidRPr="00F42813">
        <w:rPr>
          <w:rFonts w:ascii="Times New Roman" w:eastAsiaTheme="minorHAnsi" w:hAnsi="Times New Roman"/>
          <w:szCs w:val="28"/>
          <w:lang w:eastAsia="en-US"/>
        </w:rPr>
        <w:t xml:space="preserve">, </w:t>
      </w:r>
      <w:hyperlink r:id="rId20" w:history="1">
        <w:r w:rsidRPr="00F42813">
          <w:rPr>
            <w:rFonts w:ascii="Times New Roman" w:eastAsiaTheme="minorHAnsi" w:hAnsi="Times New Roman"/>
            <w:szCs w:val="28"/>
            <w:lang w:eastAsia="en-US"/>
          </w:rPr>
          <w:t>подпунктом «б» пункта 1</w:t>
        </w:r>
      </w:hyperlink>
      <w:r w:rsidRPr="00F42813">
        <w:rPr>
          <w:rFonts w:ascii="Times New Roman" w:eastAsiaTheme="minorHAnsi" w:hAnsi="Times New Roman"/>
          <w:szCs w:val="28"/>
          <w:lang w:eastAsia="en-US"/>
        </w:rPr>
        <w:t xml:space="preserve">, </w:t>
      </w:r>
      <w:hyperlink r:id="rId21" w:history="1">
        <w:r w:rsidRPr="00F42813">
          <w:rPr>
            <w:rFonts w:ascii="Times New Roman" w:eastAsiaTheme="minorHAnsi" w:hAnsi="Times New Roman"/>
            <w:szCs w:val="28"/>
            <w:lang w:eastAsia="en-US"/>
          </w:rPr>
          <w:t>пунктами 1.1</w:t>
        </w:r>
      </w:hyperlink>
      <w:r w:rsidRPr="00F42813">
        <w:rPr>
          <w:rFonts w:ascii="Times New Roman" w:eastAsiaTheme="minorHAnsi" w:hAnsi="Times New Roman"/>
          <w:szCs w:val="28"/>
          <w:lang w:eastAsia="en-US"/>
        </w:rPr>
        <w:t xml:space="preserve">, </w:t>
      </w:r>
      <w:hyperlink r:id="rId22" w:history="1">
        <w:r w:rsidRPr="00F42813">
          <w:rPr>
            <w:rFonts w:ascii="Times New Roman" w:eastAsiaTheme="minorHAnsi" w:hAnsi="Times New Roman"/>
            <w:szCs w:val="28"/>
            <w:lang w:eastAsia="en-US"/>
          </w:rPr>
          <w:t>2</w:t>
        </w:r>
      </w:hyperlink>
      <w:r w:rsidRPr="00F42813">
        <w:rPr>
          <w:rFonts w:ascii="Times New Roman" w:eastAsiaTheme="minorHAnsi" w:hAnsi="Times New Roman"/>
          <w:szCs w:val="28"/>
          <w:lang w:eastAsia="en-US"/>
        </w:rPr>
        <w:t xml:space="preserve">, </w:t>
      </w:r>
      <w:hyperlink r:id="rId23" w:history="1">
        <w:r w:rsidRPr="00F42813">
          <w:rPr>
            <w:rFonts w:ascii="Times New Roman" w:eastAsiaTheme="minorHAnsi" w:hAnsi="Times New Roman"/>
            <w:szCs w:val="28"/>
            <w:lang w:eastAsia="en-US"/>
          </w:rPr>
          <w:t>3</w:t>
        </w:r>
      </w:hyperlink>
      <w:r w:rsidRPr="00F42813">
        <w:rPr>
          <w:rFonts w:ascii="Times New Roman" w:eastAsiaTheme="minorHAnsi" w:hAnsi="Times New Roman"/>
          <w:szCs w:val="28"/>
          <w:lang w:eastAsia="en-US"/>
        </w:rPr>
        <w:t xml:space="preserve">, </w:t>
      </w:r>
      <w:hyperlink r:id="rId24" w:history="1">
        <w:r w:rsidRPr="00F42813">
          <w:rPr>
            <w:rFonts w:ascii="Times New Roman" w:eastAsiaTheme="minorHAnsi" w:hAnsi="Times New Roman"/>
            <w:szCs w:val="28"/>
            <w:lang w:eastAsia="en-US"/>
          </w:rPr>
          <w:t>4</w:t>
        </w:r>
      </w:hyperlink>
      <w:r w:rsidRPr="00F42813">
        <w:rPr>
          <w:rFonts w:ascii="Times New Roman" w:eastAsiaTheme="minorHAnsi" w:hAnsi="Times New Roman"/>
          <w:szCs w:val="28"/>
          <w:lang w:eastAsia="en-US"/>
        </w:rPr>
        <w:t xml:space="preserve">, </w:t>
      </w:r>
      <w:hyperlink r:id="rId25" w:history="1">
        <w:r w:rsidRPr="00F42813">
          <w:rPr>
            <w:rFonts w:ascii="Times New Roman" w:eastAsiaTheme="minorHAnsi" w:hAnsi="Times New Roman"/>
            <w:szCs w:val="28"/>
            <w:lang w:eastAsia="en-US"/>
          </w:rPr>
          <w:t>5</w:t>
        </w:r>
      </w:hyperlink>
      <w:r w:rsidRPr="00F42813">
        <w:rPr>
          <w:rFonts w:ascii="Times New Roman" w:eastAsiaTheme="minorHAnsi" w:hAnsi="Times New Roman"/>
          <w:szCs w:val="28"/>
          <w:lang w:eastAsia="en-US"/>
        </w:rPr>
        <w:t xml:space="preserve">, </w:t>
      </w:r>
      <w:hyperlink r:id="rId26" w:history="1">
        <w:r w:rsidRPr="00F42813">
          <w:rPr>
            <w:rFonts w:ascii="Times New Roman" w:eastAsiaTheme="minorHAnsi" w:hAnsi="Times New Roman"/>
            <w:szCs w:val="28"/>
            <w:lang w:eastAsia="en-US"/>
          </w:rPr>
          <w:t>6</w:t>
        </w:r>
      </w:hyperlink>
      <w:r w:rsidRPr="00F42813">
        <w:rPr>
          <w:rFonts w:ascii="Times New Roman" w:eastAsiaTheme="minorHAnsi" w:hAnsi="Times New Roman"/>
          <w:szCs w:val="28"/>
          <w:lang w:eastAsia="en-US"/>
        </w:rPr>
        <w:t xml:space="preserve">, </w:t>
      </w:r>
      <w:hyperlink r:id="rId27" w:history="1">
        <w:r w:rsidRPr="00F42813">
          <w:rPr>
            <w:rFonts w:ascii="Times New Roman" w:eastAsiaTheme="minorHAnsi" w:hAnsi="Times New Roman"/>
            <w:szCs w:val="28"/>
            <w:lang w:eastAsia="en-US"/>
          </w:rPr>
          <w:t>7</w:t>
        </w:r>
      </w:hyperlink>
      <w:r w:rsidRPr="00F42813">
        <w:rPr>
          <w:rFonts w:ascii="Times New Roman" w:eastAsiaTheme="minorHAnsi" w:hAnsi="Times New Roman"/>
          <w:szCs w:val="28"/>
          <w:lang w:eastAsia="en-US"/>
        </w:rPr>
        <w:t xml:space="preserve">, </w:t>
      </w:r>
      <w:hyperlink r:id="rId28" w:history="1">
        <w:r w:rsidRPr="00F42813">
          <w:rPr>
            <w:rFonts w:ascii="Times New Roman" w:eastAsiaTheme="minorHAnsi" w:hAnsi="Times New Roman"/>
            <w:szCs w:val="28"/>
            <w:lang w:eastAsia="en-US"/>
          </w:rPr>
          <w:t xml:space="preserve">8.1 части </w:t>
        </w:r>
        <w:r>
          <w:rPr>
            <w:rFonts w:ascii="Times New Roman" w:eastAsiaTheme="minorHAnsi" w:hAnsi="Times New Roman"/>
            <w:szCs w:val="28"/>
            <w:lang w:eastAsia="en-US"/>
          </w:rPr>
          <w:br/>
        </w:r>
        <w:r w:rsidRPr="00F42813">
          <w:rPr>
            <w:rFonts w:ascii="Times New Roman" w:eastAsiaTheme="minorHAnsi" w:hAnsi="Times New Roman"/>
            <w:szCs w:val="28"/>
            <w:lang w:eastAsia="en-US"/>
          </w:rPr>
          <w:t>1 статьи 37</w:t>
        </w:r>
      </w:hyperlink>
      <w:r w:rsidRPr="00F42813">
        <w:rPr>
          <w:rFonts w:ascii="Times New Roman" w:eastAsiaTheme="minorHAnsi" w:hAnsi="Times New Roman"/>
          <w:szCs w:val="28"/>
          <w:lang w:eastAsia="en-US"/>
        </w:rPr>
        <w:t xml:space="preserve">, статьей </w:t>
      </w:r>
      <w:hyperlink r:id="rId29" w:history="1">
        <w:r w:rsidRPr="00F42813">
          <w:rPr>
            <w:rFonts w:ascii="Times New Roman" w:eastAsiaTheme="minorHAnsi" w:hAnsi="Times New Roman"/>
            <w:szCs w:val="28"/>
            <w:lang w:eastAsia="en-US"/>
          </w:rPr>
          <w:t>59.2</w:t>
        </w:r>
      </w:hyperlink>
      <w:r w:rsidRPr="00F42813">
        <w:rPr>
          <w:rFonts w:ascii="Times New Roman" w:eastAsiaTheme="minorHAnsi" w:hAnsi="Times New Roman"/>
          <w:szCs w:val="28"/>
          <w:lang w:eastAsia="en-US"/>
        </w:rPr>
        <w:t xml:space="preserve"> Федерального закона;</w:t>
      </w:r>
    </w:p>
    <w:p w:rsidR="00E109EC" w:rsidRPr="00F42813" w:rsidRDefault="00050F5B" w:rsidP="00E109EC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гражданским служащим</w:t>
      </w:r>
      <w:r w:rsidRPr="00F42813">
        <w:rPr>
          <w:rFonts w:ascii="Times New Roman" w:eastAsiaTheme="minorHAnsi" w:hAnsi="Times New Roman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Cs w:val="28"/>
          <w:lang w:eastAsia="en-US"/>
        </w:rPr>
        <w:t xml:space="preserve">в период </w:t>
      </w:r>
      <w:r w:rsidR="00E109EC" w:rsidRPr="00F42813">
        <w:rPr>
          <w:rFonts w:ascii="Times New Roman" w:eastAsiaTheme="minorHAnsi" w:hAnsi="Times New Roman"/>
          <w:szCs w:val="28"/>
          <w:lang w:eastAsia="en-US"/>
        </w:rPr>
        <w:t>нахождения</w:t>
      </w:r>
      <w:r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E109EC" w:rsidRPr="00F42813">
        <w:rPr>
          <w:rFonts w:ascii="Times New Roman" w:eastAsiaTheme="minorHAnsi" w:hAnsi="Times New Roman"/>
          <w:szCs w:val="28"/>
          <w:lang w:eastAsia="en-US"/>
        </w:rPr>
        <w:t xml:space="preserve">в очередном </w:t>
      </w:r>
      <w:r>
        <w:rPr>
          <w:rFonts w:ascii="Times New Roman" w:eastAsiaTheme="minorHAnsi" w:hAnsi="Times New Roman"/>
          <w:szCs w:val="28"/>
          <w:lang w:eastAsia="en-US"/>
        </w:rPr>
        <w:br/>
      </w:r>
      <w:r w:rsidR="00E109EC" w:rsidRPr="00F42813">
        <w:rPr>
          <w:rFonts w:ascii="Times New Roman" w:eastAsiaTheme="minorHAnsi" w:hAnsi="Times New Roman"/>
          <w:szCs w:val="28"/>
          <w:lang w:eastAsia="en-US"/>
        </w:rPr>
        <w:t>и учебном отпусках;</w:t>
      </w:r>
    </w:p>
    <w:p w:rsidR="00E109EC" w:rsidRPr="00F42813" w:rsidRDefault="00E564B4" w:rsidP="00E109EC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 xml:space="preserve">гражданским служащим </w:t>
      </w:r>
      <w:r w:rsidR="00E109EC" w:rsidRPr="00F42813">
        <w:rPr>
          <w:rFonts w:ascii="Times New Roman" w:eastAsiaTheme="minorHAnsi" w:hAnsi="Times New Roman"/>
          <w:szCs w:val="28"/>
          <w:lang w:eastAsia="en-US"/>
        </w:rPr>
        <w:t>при направлении на курсы повышения квалификации, профессиональную переподготовку.</w:t>
      </w:r>
    </w:p>
    <w:p w:rsidR="00E109EC" w:rsidRDefault="00E109EC">
      <w:pPr>
        <w:spacing w:after="200" w:line="276" w:lineRule="auto"/>
        <w:rPr>
          <w:rFonts w:cs="Times New Roman CYR"/>
          <w:b/>
        </w:rPr>
      </w:pPr>
      <w:r>
        <w:rPr>
          <w:rFonts w:cs="Times New Roman CYR"/>
          <w:b/>
        </w:rPr>
        <w:br w:type="page"/>
      </w:r>
    </w:p>
    <w:p w:rsidR="00330CF7" w:rsidRDefault="00330CF7" w:rsidP="00330CF7">
      <w:pPr>
        <w:autoSpaceDE w:val="0"/>
        <w:autoSpaceDN w:val="0"/>
        <w:adjustRightInd w:val="0"/>
        <w:jc w:val="center"/>
        <w:outlineLvl w:val="0"/>
        <w:rPr>
          <w:rFonts w:cs="Times New Roman CYR"/>
          <w:b/>
        </w:rPr>
      </w:pPr>
      <w:r w:rsidRPr="00C27A98">
        <w:rPr>
          <w:rFonts w:cs="Times New Roman CYR"/>
          <w:b/>
        </w:rPr>
        <w:lastRenderedPageBreak/>
        <w:t>III. По</w:t>
      </w:r>
      <w:r>
        <w:rPr>
          <w:rFonts w:cs="Times New Roman CYR"/>
          <w:b/>
        </w:rPr>
        <w:t>рядок и размеры премирования</w:t>
      </w:r>
    </w:p>
    <w:p w:rsidR="00330CF7" w:rsidRDefault="00330CF7" w:rsidP="00330CF7">
      <w:pPr>
        <w:autoSpaceDE w:val="0"/>
        <w:autoSpaceDN w:val="0"/>
        <w:adjustRightInd w:val="0"/>
        <w:jc w:val="center"/>
        <w:outlineLvl w:val="0"/>
        <w:rPr>
          <w:rFonts w:cs="Times New Roman CYR"/>
          <w:b/>
        </w:rPr>
      </w:pPr>
    </w:p>
    <w:p w:rsidR="00330CF7" w:rsidRPr="00330CF7" w:rsidRDefault="00330CF7" w:rsidP="00572970">
      <w:pPr>
        <w:pStyle w:val="a9"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eastAsiaTheme="minorHAnsi" w:hAnsi="Times New Roman"/>
          <w:szCs w:val="28"/>
          <w:lang w:eastAsia="en-US"/>
        </w:rPr>
      </w:pPr>
      <w:r w:rsidRPr="00330CF7">
        <w:rPr>
          <w:rFonts w:ascii="Times New Roman" w:eastAsiaTheme="minorHAnsi" w:hAnsi="Times New Roman"/>
          <w:szCs w:val="28"/>
          <w:lang w:eastAsia="en-US"/>
        </w:rPr>
        <w:t xml:space="preserve">Премирование гражданских служащих осуществляется </w:t>
      </w:r>
      <w:r w:rsidR="00E856CD">
        <w:rPr>
          <w:rFonts w:ascii="Times New Roman" w:eastAsiaTheme="minorHAnsi" w:hAnsi="Times New Roman"/>
          <w:szCs w:val="28"/>
          <w:lang w:eastAsia="en-US"/>
        </w:rPr>
        <w:br/>
      </w:r>
      <w:r w:rsidRPr="00330CF7">
        <w:rPr>
          <w:rFonts w:ascii="Times New Roman" w:eastAsiaTheme="minorHAnsi" w:hAnsi="Times New Roman"/>
          <w:szCs w:val="28"/>
          <w:lang w:eastAsia="en-US"/>
        </w:rPr>
        <w:t>в пределах утвержденного Министерству фонда оплаты труда.</w:t>
      </w:r>
    </w:p>
    <w:p w:rsidR="00525291" w:rsidRDefault="00525291" w:rsidP="0057297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EE11CF">
        <w:rPr>
          <w:rFonts w:ascii="Times New Roman" w:hAnsi="Times New Roman"/>
          <w:szCs w:val="28"/>
        </w:rPr>
        <w:t>Размер премии определяется в соответствии с личным вкладом гражданского служащего в общие результаты работы</w:t>
      </w:r>
      <w:r w:rsidR="00E564B4">
        <w:rPr>
          <w:rFonts w:ascii="Times New Roman" w:hAnsi="Times New Roman"/>
          <w:szCs w:val="28"/>
        </w:rPr>
        <w:t xml:space="preserve"> и максимальным размером не ограничивается.</w:t>
      </w:r>
    </w:p>
    <w:p w:rsidR="00525291" w:rsidRPr="00525291" w:rsidRDefault="00330CF7" w:rsidP="00525291">
      <w:pPr>
        <w:pStyle w:val="a9"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eastAsiaTheme="minorHAnsi" w:hAnsi="Times New Roman"/>
          <w:szCs w:val="28"/>
          <w:lang w:eastAsia="en-US"/>
        </w:rPr>
      </w:pPr>
      <w:r w:rsidRPr="00525291">
        <w:rPr>
          <w:rFonts w:ascii="Times New Roman" w:eastAsiaTheme="minorHAnsi" w:hAnsi="Times New Roman"/>
          <w:szCs w:val="28"/>
          <w:lang w:eastAsia="en-US"/>
        </w:rPr>
        <w:t>Премия начисляется по итогам работы за отчетный период (месяц,</w:t>
      </w:r>
      <w:r>
        <w:rPr>
          <w:rFonts w:ascii="Times New Roman" w:eastAsiaTheme="minorHAnsi" w:hAnsi="Times New Roman"/>
          <w:szCs w:val="28"/>
          <w:lang w:eastAsia="en-US"/>
        </w:rPr>
        <w:t xml:space="preserve"> квартал, год). Выплата премий производится на основании приказа </w:t>
      </w:r>
      <w:r w:rsidR="00525291">
        <w:rPr>
          <w:rFonts w:ascii="Times New Roman" w:eastAsiaTheme="minorHAnsi" w:hAnsi="Times New Roman"/>
          <w:szCs w:val="28"/>
          <w:lang w:eastAsia="en-US"/>
        </w:rPr>
        <w:t>министра</w:t>
      </w:r>
      <w:r>
        <w:rPr>
          <w:rFonts w:ascii="Times New Roman" w:eastAsiaTheme="minorHAnsi" w:hAnsi="Times New Roman"/>
          <w:szCs w:val="28"/>
          <w:lang w:eastAsia="en-US"/>
        </w:rPr>
        <w:t xml:space="preserve"> с указанием в нем конкретных размеров премий.</w:t>
      </w:r>
    </w:p>
    <w:p w:rsidR="00525291" w:rsidRDefault="00525291" w:rsidP="0057297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Cs w:val="28"/>
        </w:rPr>
      </w:pPr>
      <w:r w:rsidRPr="00525291">
        <w:rPr>
          <w:rFonts w:ascii="Times New Roman" w:hAnsi="Times New Roman"/>
          <w:szCs w:val="28"/>
        </w:rPr>
        <w:t>При увольнении работника премия выплачивается за фактически отработанное время.</w:t>
      </w:r>
    </w:p>
    <w:p w:rsidR="003E633F" w:rsidRDefault="003E633F" w:rsidP="00572970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3E633F">
        <w:rPr>
          <w:rFonts w:ascii="Times New Roman" w:hAnsi="Times New Roman"/>
          <w:szCs w:val="28"/>
        </w:rPr>
        <w:t xml:space="preserve">Гражданскому служащему, переведенному (назначенному) </w:t>
      </w:r>
      <w:r>
        <w:rPr>
          <w:rFonts w:ascii="Times New Roman" w:hAnsi="Times New Roman"/>
          <w:szCs w:val="28"/>
        </w:rPr>
        <w:br/>
      </w:r>
      <w:r w:rsidRPr="003E633F">
        <w:rPr>
          <w:rFonts w:ascii="Times New Roman" w:hAnsi="Times New Roman"/>
          <w:szCs w:val="28"/>
        </w:rPr>
        <w:t xml:space="preserve">из другого органа государственной власти </w:t>
      </w:r>
      <w:r>
        <w:rPr>
          <w:rFonts w:ascii="Times New Roman" w:hAnsi="Times New Roman"/>
          <w:szCs w:val="28"/>
        </w:rPr>
        <w:t>Республики Марий Эл</w:t>
      </w:r>
      <w:r w:rsidRPr="003E633F">
        <w:rPr>
          <w:rFonts w:ascii="Times New Roman" w:hAnsi="Times New Roman"/>
          <w:szCs w:val="28"/>
        </w:rPr>
        <w:t xml:space="preserve"> и (или) отработавшему неполный календарный год, выплата премии по итогам года осуществляется пропорционально отработанному времени (из расчета фактически отработанных рабочих дней в текущем календарном году </w:t>
      </w:r>
      <w:r>
        <w:rPr>
          <w:rFonts w:ascii="Times New Roman" w:hAnsi="Times New Roman"/>
          <w:szCs w:val="28"/>
        </w:rPr>
        <w:br/>
      </w:r>
      <w:r w:rsidRPr="003E633F">
        <w:rPr>
          <w:rFonts w:ascii="Times New Roman" w:hAnsi="Times New Roman"/>
          <w:szCs w:val="28"/>
        </w:rPr>
        <w:t xml:space="preserve">на государственной гражданской службе </w:t>
      </w:r>
      <w:r>
        <w:rPr>
          <w:rFonts w:ascii="Times New Roman" w:hAnsi="Times New Roman"/>
          <w:szCs w:val="28"/>
        </w:rPr>
        <w:t>Республики Марий Эл</w:t>
      </w:r>
      <w:r w:rsidRPr="003E633F">
        <w:rPr>
          <w:rFonts w:ascii="Times New Roman" w:hAnsi="Times New Roman"/>
          <w:szCs w:val="28"/>
        </w:rPr>
        <w:t>).</w:t>
      </w:r>
      <w:r w:rsidRPr="003E633F">
        <w:rPr>
          <w:rFonts w:ascii="Times New Roman" w:hAnsi="Times New Roman"/>
          <w:sz w:val="24"/>
          <w:szCs w:val="24"/>
        </w:rPr>
        <w:t xml:space="preserve"> </w:t>
      </w:r>
    </w:p>
    <w:p w:rsidR="00525291" w:rsidRDefault="00330CF7" w:rsidP="00572970">
      <w:pPr>
        <w:pStyle w:val="a9"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eastAsiaTheme="minorHAnsi" w:hAnsi="Times New Roman"/>
          <w:szCs w:val="28"/>
          <w:lang w:eastAsia="en-US"/>
        </w:rPr>
      </w:pPr>
      <w:r w:rsidRPr="003E633F">
        <w:rPr>
          <w:rFonts w:ascii="Times New Roman" w:eastAsiaTheme="minorHAnsi" w:hAnsi="Times New Roman"/>
          <w:szCs w:val="28"/>
          <w:lang w:eastAsia="en-US"/>
        </w:rPr>
        <w:t>Премия по итогам работы за месяц за выполнение особо</w:t>
      </w:r>
      <w:r w:rsidRPr="00572970">
        <w:rPr>
          <w:rFonts w:ascii="Times New Roman" w:eastAsiaTheme="minorHAnsi" w:hAnsi="Times New Roman"/>
          <w:szCs w:val="28"/>
          <w:lang w:eastAsia="en-US"/>
        </w:rPr>
        <w:t xml:space="preserve"> важных и сложных заданий выплачивается</w:t>
      </w:r>
      <w:r w:rsidR="00572970" w:rsidRPr="00572970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Pr="00572970">
        <w:rPr>
          <w:rFonts w:ascii="Times New Roman" w:eastAsiaTheme="minorHAnsi" w:hAnsi="Times New Roman"/>
          <w:szCs w:val="28"/>
          <w:lang w:eastAsia="en-US"/>
        </w:rPr>
        <w:t xml:space="preserve">в размере 16,67 процента </w:t>
      </w:r>
      <w:r w:rsidR="00743EC6">
        <w:rPr>
          <w:rFonts w:ascii="Times New Roman" w:eastAsiaTheme="minorHAnsi" w:hAnsi="Times New Roman"/>
          <w:szCs w:val="28"/>
          <w:lang w:eastAsia="en-US"/>
        </w:rPr>
        <w:br/>
      </w:r>
      <w:r w:rsidRPr="00572970">
        <w:rPr>
          <w:rFonts w:ascii="Times New Roman" w:eastAsiaTheme="minorHAnsi" w:hAnsi="Times New Roman"/>
          <w:szCs w:val="28"/>
          <w:lang w:eastAsia="en-US"/>
        </w:rPr>
        <w:t xml:space="preserve">и начисляется на оклад месячного денежного содержания за фактически отработанное время, в том числе за время нахождения гражданского служащего в служебной командировке. При утверждении фонда оплаты труда предусматриваются денежные средства на премирование в размере двух окладов месячного денежного содержания в год по всем должностям, предусмотренным штатным расписанием Министерства. </w:t>
      </w:r>
    </w:p>
    <w:p w:rsidR="00525291" w:rsidRPr="00525291" w:rsidRDefault="00525291" w:rsidP="00572970">
      <w:pPr>
        <w:pStyle w:val="a9"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eastAsiaTheme="minorHAnsi" w:hAnsi="Times New Roman"/>
          <w:szCs w:val="28"/>
          <w:lang w:eastAsia="en-US"/>
        </w:rPr>
      </w:pPr>
      <w:r w:rsidRPr="00525291">
        <w:rPr>
          <w:rFonts w:ascii="Times New Roman" w:hAnsi="Times New Roman"/>
          <w:szCs w:val="28"/>
        </w:rPr>
        <w:t>В отношении гражданских служащих представления о премии вносятся руководителями соответствующих структурных подразделений</w:t>
      </w:r>
      <w:r w:rsidR="00E109EC">
        <w:rPr>
          <w:rFonts w:ascii="Times New Roman" w:hAnsi="Times New Roman"/>
          <w:szCs w:val="28"/>
        </w:rPr>
        <w:t xml:space="preserve"> Министерства</w:t>
      </w:r>
      <w:r w:rsidRPr="00525291">
        <w:rPr>
          <w:rFonts w:ascii="Times New Roman" w:hAnsi="Times New Roman"/>
          <w:szCs w:val="28"/>
        </w:rPr>
        <w:t xml:space="preserve">. В отношении руководителей структурных подразделений Министерства представления вносятся заместителем </w:t>
      </w:r>
      <w:r>
        <w:rPr>
          <w:rFonts w:ascii="Times New Roman" w:hAnsi="Times New Roman"/>
          <w:szCs w:val="28"/>
        </w:rPr>
        <w:t>м</w:t>
      </w:r>
      <w:r w:rsidRPr="00525291">
        <w:rPr>
          <w:rFonts w:ascii="Times New Roman" w:hAnsi="Times New Roman"/>
          <w:szCs w:val="28"/>
        </w:rPr>
        <w:t xml:space="preserve">инистра, согласно распределению обязанностей. В отношении гражданских служащих, подчиняющихся непосредственно </w:t>
      </w:r>
      <w:r>
        <w:rPr>
          <w:rFonts w:ascii="Times New Roman" w:hAnsi="Times New Roman"/>
          <w:szCs w:val="28"/>
        </w:rPr>
        <w:t>м</w:t>
      </w:r>
      <w:r w:rsidRPr="00525291">
        <w:rPr>
          <w:rFonts w:ascii="Times New Roman" w:hAnsi="Times New Roman"/>
          <w:szCs w:val="28"/>
        </w:rPr>
        <w:t xml:space="preserve">инистру, решение принимает </w:t>
      </w:r>
      <w:r>
        <w:rPr>
          <w:rFonts w:ascii="Times New Roman" w:hAnsi="Times New Roman"/>
          <w:szCs w:val="28"/>
        </w:rPr>
        <w:t>м</w:t>
      </w:r>
      <w:r w:rsidRPr="00525291">
        <w:rPr>
          <w:rFonts w:ascii="Times New Roman" w:hAnsi="Times New Roman"/>
          <w:szCs w:val="28"/>
        </w:rPr>
        <w:t>инистр.</w:t>
      </w:r>
    </w:p>
    <w:p w:rsidR="00572970" w:rsidRPr="00572970" w:rsidRDefault="00572970" w:rsidP="00572970">
      <w:pPr>
        <w:pStyle w:val="a9"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eastAsiaTheme="minorHAnsi" w:hAnsi="Times New Roman"/>
          <w:szCs w:val="28"/>
          <w:lang w:eastAsia="en-US"/>
        </w:rPr>
      </w:pPr>
      <w:r w:rsidRPr="00572970">
        <w:rPr>
          <w:rFonts w:ascii="Times New Roman" w:eastAsiaTheme="minorHAnsi" w:hAnsi="Times New Roman"/>
          <w:szCs w:val="28"/>
          <w:lang w:eastAsia="en-US"/>
        </w:rPr>
        <w:t xml:space="preserve">При экономии фонда оплаты труда, сложившейся </w:t>
      </w:r>
      <w:r w:rsidR="00E856CD">
        <w:rPr>
          <w:rFonts w:ascii="Times New Roman" w:eastAsiaTheme="minorHAnsi" w:hAnsi="Times New Roman"/>
          <w:szCs w:val="28"/>
          <w:lang w:eastAsia="en-US"/>
        </w:rPr>
        <w:br/>
      </w:r>
      <w:r w:rsidRPr="00572970">
        <w:rPr>
          <w:rFonts w:ascii="Times New Roman" w:eastAsiaTheme="minorHAnsi" w:hAnsi="Times New Roman"/>
          <w:szCs w:val="28"/>
          <w:lang w:eastAsia="en-US"/>
        </w:rPr>
        <w:t>в Министерстве в течение текущего финансового года, может производиться дополнительное премирование гражданских служащих.</w:t>
      </w:r>
    </w:p>
    <w:p w:rsidR="00572970" w:rsidRPr="00572970" w:rsidRDefault="00572970" w:rsidP="00572970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Cs w:val="28"/>
          <w:lang w:eastAsia="en-US"/>
        </w:rPr>
      </w:pPr>
      <w:r w:rsidRPr="00572970">
        <w:rPr>
          <w:rFonts w:ascii="Times New Roman" w:eastAsiaTheme="minorHAnsi" w:hAnsi="Times New Roman"/>
          <w:szCs w:val="28"/>
          <w:lang w:eastAsia="en-US"/>
        </w:rPr>
        <w:t>Дополнительное премирование гражданских служащих устанавливается в следующем порядке и размерах:</w:t>
      </w:r>
    </w:p>
    <w:p w:rsidR="00572970" w:rsidRPr="00572970" w:rsidRDefault="00572970" w:rsidP="00572970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Cs w:val="28"/>
          <w:lang w:eastAsia="en-US"/>
        </w:rPr>
      </w:pPr>
      <w:r w:rsidRPr="00572970">
        <w:rPr>
          <w:rFonts w:ascii="Times New Roman" w:eastAsiaTheme="minorHAnsi" w:hAnsi="Times New Roman"/>
          <w:szCs w:val="28"/>
          <w:lang w:eastAsia="en-US"/>
        </w:rPr>
        <w:t>а) в связи с юбилейными датами рождения (при достижении возраста 50 лет и каждые последующие 5 лет) - два должностных оклада;</w:t>
      </w:r>
    </w:p>
    <w:p w:rsidR="00572970" w:rsidRPr="00572970" w:rsidRDefault="00572970" w:rsidP="00572970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Cs w:val="28"/>
          <w:lang w:eastAsia="en-US"/>
        </w:rPr>
      </w:pPr>
      <w:r w:rsidRPr="00572970">
        <w:rPr>
          <w:rFonts w:ascii="Times New Roman" w:eastAsiaTheme="minorHAnsi" w:hAnsi="Times New Roman"/>
          <w:szCs w:val="28"/>
          <w:lang w:eastAsia="en-US"/>
        </w:rPr>
        <w:t xml:space="preserve">б) при увольнении и прекращении служебного контракта в связи </w:t>
      </w:r>
      <w:r w:rsidR="00E856CD">
        <w:rPr>
          <w:rFonts w:ascii="Times New Roman" w:eastAsiaTheme="minorHAnsi" w:hAnsi="Times New Roman"/>
          <w:szCs w:val="28"/>
          <w:lang w:eastAsia="en-US"/>
        </w:rPr>
        <w:br/>
      </w:r>
      <w:r w:rsidRPr="00572970">
        <w:rPr>
          <w:rFonts w:ascii="Times New Roman" w:eastAsiaTheme="minorHAnsi" w:hAnsi="Times New Roman"/>
          <w:szCs w:val="28"/>
          <w:lang w:eastAsia="en-US"/>
        </w:rPr>
        <w:t>с выходом на пенсию - три должностных оклада;</w:t>
      </w:r>
    </w:p>
    <w:p w:rsidR="00F42813" w:rsidRDefault="00572970" w:rsidP="00F42813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Cs w:val="28"/>
          <w:lang w:eastAsia="en-US"/>
        </w:rPr>
      </w:pPr>
      <w:r w:rsidRPr="00572970">
        <w:rPr>
          <w:rFonts w:ascii="Times New Roman" w:eastAsiaTheme="minorHAnsi" w:hAnsi="Times New Roman"/>
          <w:szCs w:val="28"/>
          <w:lang w:eastAsia="en-US"/>
        </w:rPr>
        <w:t xml:space="preserve">в) </w:t>
      </w:r>
      <w:r w:rsidR="00F42813">
        <w:rPr>
          <w:rFonts w:ascii="Times New Roman" w:eastAsiaTheme="minorHAnsi" w:hAnsi="Times New Roman"/>
          <w:szCs w:val="28"/>
          <w:lang w:eastAsia="en-US"/>
        </w:rPr>
        <w:t xml:space="preserve">к юбилейным датам Министерства и профессиональным праздникам - </w:t>
      </w:r>
      <w:r w:rsidR="008C1A29">
        <w:rPr>
          <w:rFonts w:ascii="Times New Roman" w:eastAsiaTheme="minorHAnsi" w:hAnsi="Times New Roman"/>
          <w:szCs w:val="28"/>
          <w:lang w:eastAsia="en-US"/>
        </w:rPr>
        <w:t>один</w:t>
      </w:r>
      <w:r w:rsidR="00F42813">
        <w:rPr>
          <w:rFonts w:ascii="Times New Roman" w:eastAsiaTheme="minorHAnsi" w:hAnsi="Times New Roman"/>
          <w:szCs w:val="28"/>
          <w:lang w:eastAsia="en-US"/>
        </w:rPr>
        <w:t xml:space="preserve"> должностн</w:t>
      </w:r>
      <w:r w:rsidR="008C1A29">
        <w:rPr>
          <w:rFonts w:ascii="Times New Roman" w:eastAsiaTheme="minorHAnsi" w:hAnsi="Times New Roman"/>
          <w:szCs w:val="28"/>
          <w:lang w:eastAsia="en-US"/>
        </w:rPr>
        <w:t>ой</w:t>
      </w:r>
      <w:r w:rsidR="00F42813">
        <w:rPr>
          <w:rFonts w:ascii="Times New Roman" w:eastAsiaTheme="minorHAnsi" w:hAnsi="Times New Roman"/>
          <w:szCs w:val="28"/>
          <w:lang w:eastAsia="en-US"/>
        </w:rPr>
        <w:t xml:space="preserve"> оклад</w:t>
      </w:r>
      <w:r w:rsidR="00CC38B6">
        <w:rPr>
          <w:rFonts w:ascii="Times New Roman" w:eastAsiaTheme="minorHAnsi" w:hAnsi="Times New Roman"/>
          <w:szCs w:val="28"/>
          <w:lang w:eastAsia="en-US"/>
        </w:rPr>
        <w:t>;</w:t>
      </w:r>
    </w:p>
    <w:p w:rsidR="00572970" w:rsidRPr="00572970" w:rsidRDefault="00572970" w:rsidP="00F42813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Cs w:val="28"/>
          <w:lang w:eastAsia="en-US"/>
        </w:rPr>
      </w:pPr>
      <w:r w:rsidRPr="00572970">
        <w:rPr>
          <w:rFonts w:ascii="Times New Roman" w:eastAsiaTheme="minorHAnsi" w:hAnsi="Times New Roman"/>
          <w:szCs w:val="28"/>
          <w:lang w:eastAsia="en-US"/>
        </w:rPr>
        <w:t>г) в связи с награждениями за безупречную и эффективную службу:</w:t>
      </w:r>
    </w:p>
    <w:p w:rsidR="00572970" w:rsidRPr="00572970" w:rsidRDefault="00CC38B6" w:rsidP="00F42813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lastRenderedPageBreak/>
        <w:t xml:space="preserve">- </w:t>
      </w:r>
      <w:r w:rsidR="00572970" w:rsidRPr="00572970">
        <w:rPr>
          <w:rFonts w:ascii="Times New Roman" w:eastAsiaTheme="minorHAnsi" w:hAnsi="Times New Roman"/>
          <w:szCs w:val="28"/>
          <w:lang w:eastAsia="en-US"/>
        </w:rPr>
        <w:t xml:space="preserve">государственными наградами Российской Федерации, Республики Марий Эл, Почетной грамотой Правительства Республики Марий Эл </w:t>
      </w:r>
      <w:r w:rsidR="008C1A29">
        <w:rPr>
          <w:rFonts w:ascii="Times New Roman" w:eastAsiaTheme="minorHAnsi" w:hAnsi="Times New Roman"/>
          <w:szCs w:val="28"/>
          <w:lang w:eastAsia="en-US"/>
        </w:rPr>
        <w:t>–</w:t>
      </w:r>
      <w:r w:rsidR="00572970" w:rsidRPr="00572970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8C1A29">
        <w:rPr>
          <w:rFonts w:ascii="Times New Roman" w:eastAsiaTheme="minorHAnsi" w:hAnsi="Times New Roman"/>
          <w:szCs w:val="28"/>
          <w:lang w:eastAsia="en-US"/>
        </w:rPr>
        <w:t>3000 рублей</w:t>
      </w:r>
      <w:r>
        <w:rPr>
          <w:rFonts w:ascii="Times New Roman" w:eastAsiaTheme="minorHAnsi" w:hAnsi="Times New Roman"/>
          <w:szCs w:val="28"/>
          <w:lang w:eastAsia="en-US"/>
        </w:rPr>
        <w:t>;</w:t>
      </w:r>
    </w:p>
    <w:p w:rsidR="00572970" w:rsidRPr="00F42813" w:rsidRDefault="00572970" w:rsidP="00F42813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Cs w:val="28"/>
          <w:lang w:eastAsia="en-US"/>
        </w:rPr>
      </w:pPr>
      <w:r w:rsidRPr="00F42813">
        <w:rPr>
          <w:rFonts w:ascii="Times New Roman" w:eastAsiaTheme="minorHAnsi" w:hAnsi="Times New Roman"/>
          <w:szCs w:val="28"/>
          <w:lang w:eastAsia="en-US"/>
        </w:rPr>
        <w:t xml:space="preserve">- Почетной грамотой Государственного Собрания Республики Марий Эл, Министерства и других органов государственной власти Республики Марий Эл - в размере </w:t>
      </w:r>
      <w:r w:rsidR="008C1A29">
        <w:rPr>
          <w:rFonts w:ascii="Times New Roman" w:eastAsiaTheme="minorHAnsi" w:hAnsi="Times New Roman"/>
          <w:szCs w:val="28"/>
          <w:lang w:eastAsia="en-US"/>
        </w:rPr>
        <w:t>2</w:t>
      </w:r>
      <w:r w:rsidRPr="00F42813">
        <w:rPr>
          <w:rFonts w:ascii="Times New Roman" w:eastAsiaTheme="minorHAnsi" w:hAnsi="Times New Roman"/>
          <w:szCs w:val="28"/>
          <w:lang w:eastAsia="en-US"/>
        </w:rPr>
        <w:t>000 рублей;</w:t>
      </w:r>
    </w:p>
    <w:p w:rsidR="00572970" w:rsidRPr="00F42813" w:rsidRDefault="00572970" w:rsidP="00F42813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Cs w:val="28"/>
          <w:lang w:eastAsia="en-US"/>
        </w:rPr>
      </w:pPr>
      <w:r w:rsidRPr="00F42813">
        <w:rPr>
          <w:rFonts w:ascii="Times New Roman" w:eastAsiaTheme="minorHAnsi" w:hAnsi="Times New Roman"/>
          <w:szCs w:val="28"/>
          <w:lang w:eastAsia="en-US"/>
        </w:rPr>
        <w:t xml:space="preserve">- при объявлении Благодарности Главы Республики Марий Эл - </w:t>
      </w:r>
      <w:r w:rsidR="00E856CD">
        <w:rPr>
          <w:rFonts w:ascii="Times New Roman" w:eastAsiaTheme="minorHAnsi" w:hAnsi="Times New Roman"/>
          <w:szCs w:val="28"/>
          <w:lang w:eastAsia="en-US"/>
        </w:rPr>
        <w:br/>
      </w:r>
      <w:r w:rsidRPr="00F42813">
        <w:rPr>
          <w:rFonts w:ascii="Times New Roman" w:eastAsiaTheme="minorHAnsi" w:hAnsi="Times New Roman"/>
          <w:szCs w:val="28"/>
          <w:lang w:eastAsia="en-US"/>
        </w:rPr>
        <w:t xml:space="preserve">в размере </w:t>
      </w:r>
      <w:r w:rsidR="008C1A29">
        <w:rPr>
          <w:rFonts w:ascii="Times New Roman" w:eastAsiaTheme="minorHAnsi" w:hAnsi="Times New Roman"/>
          <w:szCs w:val="28"/>
          <w:lang w:eastAsia="en-US"/>
        </w:rPr>
        <w:t>1</w:t>
      </w:r>
      <w:r w:rsidRPr="00F42813">
        <w:rPr>
          <w:rFonts w:ascii="Times New Roman" w:eastAsiaTheme="minorHAnsi" w:hAnsi="Times New Roman"/>
          <w:szCs w:val="28"/>
          <w:lang w:eastAsia="en-US"/>
        </w:rPr>
        <w:t>000 рублей;</w:t>
      </w:r>
    </w:p>
    <w:p w:rsidR="00572970" w:rsidRPr="00F42813" w:rsidRDefault="00572970" w:rsidP="00F42813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Cs w:val="28"/>
          <w:lang w:eastAsia="en-US"/>
        </w:rPr>
      </w:pPr>
      <w:r w:rsidRPr="00F42813">
        <w:rPr>
          <w:rFonts w:ascii="Times New Roman" w:eastAsiaTheme="minorHAnsi" w:hAnsi="Times New Roman"/>
          <w:szCs w:val="28"/>
          <w:lang w:eastAsia="en-US"/>
        </w:rPr>
        <w:t xml:space="preserve">- при объявлении Благодарности Министерства - в размере </w:t>
      </w:r>
      <w:r w:rsidR="00743EC6">
        <w:rPr>
          <w:rFonts w:ascii="Times New Roman" w:eastAsiaTheme="minorHAnsi" w:hAnsi="Times New Roman"/>
          <w:szCs w:val="28"/>
          <w:lang w:eastAsia="en-US"/>
        </w:rPr>
        <w:br/>
      </w:r>
      <w:r w:rsidR="00CC38B6">
        <w:rPr>
          <w:rFonts w:ascii="Times New Roman" w:eastAsiaTheme="minorHAnsi" w:hAnsi="Times New Roman"/>
          <w:szCs w:val="28"/>
          <w:lang w:eastAsia="en-US"/>
        </w:rPr>
        <w:t>1000 рублей.</w:t>
      </w:r>
    </w:p>
    <w:p w:rsidR="002D61DD" w:rsidRDefault="002D61DD" w:rsidP="007E0F3B">
      <w:pPr>
        <w:jc w:val="both"/>
      </w:pPr>
    </w:p>
    <w:p w:rsidR="002D61DD" w:rsidRDefault="002D61DD" w:rsidP="002D61DD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3E633F" w:rsidRDefault="003E633F" w:rsidP="002D61DD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3E633F" w:rsidRDefault="003E633F" w:rsidP="002D61DD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3E633F" w:rsidRDefault="003E633F" w:rsidP="002D61DD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3E633F" w:rsidRDefault="003E633F" w:rsidP="002D61DD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3E633F" w:rsidRDefault="003E633F" w:rsidP="002D61DD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3E633F" w:rsidRDefault="003E633F" w:rsidP="002D61DD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3E633F" w:rsidRDefault="003E633F" w:rsidP="002D61DD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3E633F" w:rsidRDefault="003E633F" w:rsidP="002D61DD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3E633F" w:rsidRDefault="003E633F" w:rsidP="002D61DD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3E633F" w:rsidRDefault="003E633F" w:rsidP="002D61DD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3E633F" w:rsidRDefault="003E633F" w:rsidP="002D61DD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8C1A29" w:rsidRDefault="008C1A29" w:rsidP="002D61DD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8C1A29" w:rsidRDefault="008C1A29" w:rsidP="002D61DD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8C1A29" w:rsidRDefault="008C1A29" w:rsidP="002D61DD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E856CD" w:rsidRDefault="00E856CD" w:rsidP="002D61DD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E856CD" w:rsidRDefault="00E856CD" w:rsidP="002D61DD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800A77" w:rsidRDefault="00800A77" w:rsidP="002D61DD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E856CD" w:rsidRDefault="00E856CD" w:rsidP="002D61DD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E856CD" w:rsidRDefault="00E856CD" w:rsidP="002D61DD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E856CD" w:rsidRDefault="00E856CD" w:rsidP="002D61DD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E856CD" w:rsidRDefault="00E856CD" w:rsidP="002D61DD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E856CD" w:rsidRDefault="00E856CD" w:rsidP="002D61DD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E856CD" w:rsidRDefault="00E856CD" w:rsidP="002D61DD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E856CD" w:rsidRDefault="00E856CD" w:rsidP="002D61DD">
      <w:pPr>
        <w:tabs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</w:p>
    <w:p w:rsidR="00A94EDD" w:rsidRDefault="00A94EDD" w:rsidP="00DC4441">
      <w:pPr>
        <w:tabs>
          <w:tab w:val="right" w:pos="9072"/>
        </w:tabs>
        <w:rPr>
          <w:sz w:val="24"/>
          <w:szCs w:val="24"/>
        </w:rPr>
      </w:pPr>
    </w:p>
    <w:p w:rsidR="00A94EDD" w:rsidRDefault="00A94EDD" w:rsidP="00DC4441">
      <w:pPr>
        <w:tabs>
          <w:tab w:val="right" w:pos="9072"/>
        </w:tabs>
        <w:rPr>
          <w:sz w:val="24"/>
          <w:szCs w:val="24"/>
        </w:rPr>
      </w:pPr>
    </w:p>
    <w:p w:rsidR="00A94EDD" w:rsidRDefault="00A94EDD" w:rsidP="00DC4441">
      <w:pPr>
        <w:tabs>
          <w:tab w:val="right" w:pos="9072"/>
        </w:tabs>
        <w:rPr>
          <w:sz w:val="24"/>
          <w:szCs w:val="24"/>
        </w:rPr>
      </w:pPr>
    </w:p>
    <w:p w:rsidR="00A94EDD" w:rsidRDefault="00A94EDD" w:rsidP="00DC4441">
      <w:pPr>
        <w:tabs>
          <w:tab w:val="right" w:pos="9072"/>
        </w:tabs>
        <w:rPr>
          <w:sz w:val="24"/>
          <w:szCs w:val="24"/>
        </w:rPr>
      </w:pPr>
    </w:p>
    <w:p w:rsidR="00A94EDD" w:rsidRDefault="00A94EDD" w:rsidP="00DC4441">
      <w:pPr>
        <w:tabs>
          <w:tab w:val="right" w:pos="9072"/>
        </w:tabs>
        <w:rPr>
          <w:sz w:val="24"/>
          <w:szCs w:val="24"/>
        </w:rPr>
      </w:pPr>
    </w:p>
    <w:p w:rsidR="00A94EDD" w:rsidRDefault="00A94EDD" w:rsidP="00DC4441">
      <w:pPr>
        <w:tabs>
          <w:tab w:val="right" w:pos="9072"/>
        </w:tabs>
        <w:rPr>
          <w:sz w:val="24"/>
          <w:szCs w:val="24"/>
        </w:rPr>
      </w:pPr>
    </w:p>
    <w:p w:rsidR="00A94EDD" w:rsidRDefault="00A94EDD" w:rsidP="00DC4441">
      <w:pPr>
        <w:tabs>
          <w:tab w:val="right" w:pos="9072"/>
        </w:tabs>
        <w:rPr>
          <w:sz w:val="24"/>
          <w:szCs w:val="24"/>
        </w:rPr>
      </w:pPr>
    </w:p>
    <w:p w:rsidR="00A94EDD" w:rsidRDefault="00A94EDD" w:rsidP="00DC4441">
      <w:pPr>
        <w:tabs>
          <w:tab w:val="right" w:pos="9072"/>
        </w:tabs>
        <w:rPr>
          <w:sz w:val="24"/>
          <w:szCs w:val="24"/>
        </w:rPr>
      </w:pPr>
    </w:p>
    <w:p w:rsidR="00A94EDD" w:rsidRDefault="00A94EDD" w:rsidP="00DC4441">
      <w:pPr>
        <w:tabs>
          <w:tab w:val="right" w:pos="9072"/>
        </w:tabs>
        <w:rPr>
          <w:sz w:val="24"/>
          <w:szCs w:val="24"/>
        </w:rPr>
      </w:pPr>
    </w:p>
    <w:p w:rsidR="00A94EDD" w:rsidRDefault="00A94EDD" w:rsidP="00DC4441">
      <w:pPr>
        <w:tabs>
          <w:tab w:val="right" w:pos="9072"/>
        </w:tabs>
        <w:rPr>
          <w:sz w:val="24"/>
          <w:szCs w:val="24"/>
        </w:rPr>
      </w:pPr>
      <w:bookmarkStart w:id="1" w:name="_GoBack"/>
      <w:bookmarkEnd w:id="1"/>
    </w:p>
    <w:p w:rsidR="00A94EDD" w:rsidRDefault="00A94EDD" w:rsidP="00DC4441">
      <w:pPr>
        <w:tabs>
          <w:tab w:val="right" w:pos="9072"/>
        </w:tabs>
        <w:rPr>
          <w:sz w:val="24"/>
          <w:szCs w:val="24"/>
        </w:rPr>
      </w:pPr>
    </w:p>
    <w:p w:rsidR="00A94EDD" w:rsidRDefault="00A94EDD" w:rsidP="00DC4441">
      <w:pPr>
        <w:tabs>
          <w:tab w:val="right" w:pos="9072"/>
        </w:tabs>
        <w:rPr>
          <w:sz w:val="24"/>
          <w:szCs w:val="24"/>
        </w:rPr>
      </w:pPr>
    </w:p>
    <w:p w:rsidR="00A94EDD" w:rsidRDefault="00A94EDD" w:rsidP="00DC4441">
      <w:pPr>
        <w:tabs>
          <w:tab w:val="right" w:pos="9072"/>
        </w:tabs>
        <w:rPr>
          <w:sz w:val="24"/>
          <w:szCs w:val="24"/>
        </w:rPr>
      </w:pPr>
    </w:p>
    <w:sectPr w:rsidR="00A94EDD" w:rsidSect="00791B9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C84" w:rsidRDefault="00901C84" w:rsidP="005F268E">
      <w:r>
        <w:separator/>
      </w:r>
    </w:p>
  </w:endnote>
  <w:endnote w:type="continuationSeparator" w:id="0">
    <w:p w:rsidR="00901C84" w:rsidRDefault="00901C84" w:rsidP="005F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is SIL">
    <w:altName w:val="Cambria Math"/>
    <w:charset w:val="CC"/>
    <w:family w:val="auto"/>
    <w:pitch w:val="variable"/>
    <w:sig w:usb0="00000001" w:usb1="5200A1FF" w:usb2="02000009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C84" w:rsidRDefault="00901C84" w:rsidP="005F268E">
      <w:r>
        <w:separator/>
      </w:r>
    </w:p>
  </w:footnote>
  <w:footnote w:type="continuationSeparator" w:id="0">
    <w:p w:rsidR="00901C84" w:rsidRDefault="00901C84" w:rsidP="005F2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05D"/>
    <w:multiLevelType w:val="hybridMultilevel"/>
    <w:tmpl w:val="0D56EF7A"/>
    <w:lvl w:ilvl="0" w:tplc="09D21C7C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3DA04BA"/>
    <w:multiLevelType w:val="hybridMultilevel"/>
    <w:tmpl w:val="290E4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51A32"/>
    <w:multiLevelType w:val="hybridMultilevel"/>
    <w:tmpl w:val="36C0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5AAF"/>
    <w:multiLevelType w:val="hybridMultilevel"/>
    <w:tmpl w:val="82E29C14"/>
    <w:lvl w:ilvl="0" w:tplc="6F7C75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7E6AAC"/>
    <w:multiLevelType w:val="multilevel"/>
    <w:tmpl w:val="6BECD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 CYR" w:hAnsi="Times New Roman CYR" w:cs="Times New Roman CYR" w:hint="default"/>
      </w:rPr>
    </w:lvl>
  </w:abstractNum>
  <w:abstractNum w:abstractNumId="5">
    <w:nsid w:val="1ADD4F92"/>
    <w:multiLevelType w:val="hybridMultilevel"/>
    <w:tmpl w:val="CCC68652"/>
    <w:lvl w:ilvl="0" w:tplc="936C1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E5683F"/>
    <w:multiLevelType w:val="hybridMultilevel"/>
    <w:tmpl w:val="FCB6918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5593D"/>
    <w:multiLevelType w:val="hybridMultilevel"/>
    <w:tmpl w:val="67F0C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50CC5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D3C34"/>
    <w:multiLevelType w:val="hybridMultilevel"/>
    <w:tmpl w:val="E132F324"/>
    <w:lvl w:ilvl="0" w:tplc="38B83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9D0B2E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917B2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6600A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266CB"/>
    <w:multiLevelType w:val="multilevel"/>
    <w:tmpl w:val="7BF032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470545A1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26422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F5B75"/>
    <w:multiLevelType w:val="hybridMultilevel"/>
    <w:tmpl w:val="B0E498A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BE0AC9"/>
    <w:multiLevelType w:val="multilevel"/>
    <w:tmpl w:val="E2E28A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E6A32DC"/>
    <w:multiLevelType w:val="hybridMultilevel"/>
    <w:tmpl w:val="F0CC6FC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86C48"/>
    <w:multiLevelType w:val="hybridMultilevel"/>
    <w:tmpl w:val="31DC4170"/>
    <w:lvl w:ilvl="0" w:tplc="09D21C7C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314155F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956EFE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42E0C"/>
    <w:multiLevelType w:val="hybridMultilevel"/>
    <w:tmpl w:val="938E5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B6471A"/>
    <w:multiLevelType w:val="hybridMultilevel"/>
    <w:tmpl w:val="C86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70ACD"/>
    <w:multiLevelType w:val="hybridMultilevel"/>
    <w:tmpl w:val="36C0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8"/>
  </w:num>
  <w:num w:numId="5">
    <w:abstractNumId w:val="16"/>
  </w:num>
  <w:num w:numId="6">
    <w:abstractNumId w:val="20"/>
  </w:num>
  <w:num w:numId="7">
    <w:abstractNumId w:val="21"/>
  </w:num>
  <w:num w:numId="8">
    <w:abstractNumId w:val="14"/>
  </w:num>
  <w:num w:numId="9">
    <w:abstractNumId w:val="19"/>
  </w:num>
  <w:num w:numId="10">
    <w:abstractNumId w:val="10"/>
  </w:num>
  <w:num w:numId="11">
    <w:abstractNumId w:val="11"/>
  </w:num>
  <w:num w:numId="12">
    <w:abstractNumId w:val="0"/>
  </w:num>
  <w:num w:numId="13">
    <w:abstractNumId w:val="5"/>
  </w:num>
  <w:num w:numId="14">
    <w:abstractNumId w:val="8"/>
  </w:num>
  <w:num w:numId="15">
    <w:abstractNumId w:val="15"/>
  </w:num>
  <w:num w:numId="16">
    <w:abstractNumId w:val="23"/>
  </w:num>
  <w:num w:numId="17">
    <w:abstractNumId w:val="3"/>
  </w:num>
  <w:num w:numId="18">
    <w:abstractNumId w:val="24"/>
  </w:num>
  <w:num w:numId="19">
    <w:abstractNumId w:val="4"/>
  </w:num>
  <w:num w:numId="20">
    <w:abstractNumId w:val="22"/>
  </w:num>
  <w:num w:numId="21">
    <w:abstractNumId w:val="7"/>
  </w:num>
  <w:num w:numId="22">
    <w:abstractNumId w:val="13"/>
  </w:num>
  <w:num w:numId="23">
    <w:abstractNumId w:val="1"/>
  </w:num>
  <w:num w:numId="24">
    <w:abstractNumId w:val="1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7EA"/>
    <w:rsid w:val="0001044E"/>
    <w:rsid w:val="00011491"/>
    <w:rsid w:val="00022A9F"/>
    <w:rsid w:val="00026EC1"/>
    <w:rsid w:val="00044D60"/>
    <w:rsid w:val="000502A6"/>
    <w:rsid w:val="00050F5B"/>
    <w:rsid w:val="0005244D"/>
    <w:rsid w:val="000544AC"/>
    <w:rsid w:val="0005477D"/>
    <w:rsid w:val="0005776A"/>
    <w:rsid w:val="00062C4B"/>
    <w:rsid w:val="00066205"/>
    <w:rsid w:val="0007176A"/>
    <w:rsid w:val="00071F3A"/>
    <w:rsid w:val="00072C35"/>
    <w:rsid w:val="0007660F"/>
    <w:rsid w:val="000878B9"/>
    <w:rsid w:val="000A1BA0"/>
    <w:rsid w:val="000A2575"/>
    <w:rsid w:val="000A4D5A"/>
    <w:rsid w:val="000B603A"/>
    <w:rsid w:val="000D158B"/>
    <w:rsid w:val="000D1E0A"/>
    <w:rsid w:val="000D59D4"/>
    <w:rsid w:val="000F5905"/>
    <w:rsid w:val="00117D4A"/>
    <w:rsid w:val="001203B2"/>
    <w:rsid w:val="00135368"/>
    <w:rsid w:val="00135E88"/>
    <w:rsid w:val="001360A2"/>
    <w:rsid w:val="00144067"/>
    <w:rsid w:val="0015072F"/>
    <w:rsid w:val="00154558"/>
    <w:rsid w:val="00161A28"/>
    <w:rsid w:val="00161ECE"/>
    <w:rsid w:val="00163665"/>
    <w:rsid w:val="001824DE"/>
    <w:rsid w:val="00196996"/>
    <w:rsid w:val="001A3B9C"/>
    <w:rsid w:val="001A5450"/>
    <w:rsid w:val="001A569C"/>
    <w:rsid w:val="001B6C0C"/>
    <w:rsid w:val="001C0939"/>
    <w:rsid w:val="001C2BAA"/>
    <w:rsid w:val="001D5F82"/>
    <w:rsid w:val="001E6B7D"/>
    <w:rsid w:val="001F1050"/>
    <w:rsid w:val="001F6926"/>
    <w:rsid w:val="002261B3"/>
    <w:rsid w:val="002358D7"/>
    <w:rsid w:val="002362EB"/>
    <w:rsid w:val="00247196"/>
    <w:rsid w:val="0025289C"/>
    <w:rsid w:val="002546D7"/>
    <w:rsid w:val="0025614C"/>
    <w:rsid w:val="00271232"/>
    <w:rsid w:val="0027195F"/>
    <w:rsid w:val="00273ACB"/>
    <w:rsid w:val="00275E24"/>
    <w:rsid w:val="0028229E"/>
    <w:rsid w:val="002A0166"/>
    <w:rsid w:val="002B665A"/>
    <w:rsid w:val="002B6EE1"/>
    <w:rsid w:val="002C7A6D"/>
    <w:rsid w:val="002D61DD"/>
    <w:rsid w:val="003035CF"/>
    <w:rsid w:val="003037EB"/>
    <w:rsid w:val="00304EC8"/>
    <w:rsid w:val="0030787F"/>
    <w:rsid w:val="0031631D"/>
    <w:rsid w:val="00323C69"/>
    <w:rsid w:val="003242CE"/>
    <w:rsid w:val="0032553F"/>
    <w:rsid w:val="00330CF7"/>
    <w:rsid w:val="00331783"/>
    <w:rsid w:val="00340A42"/>
    <w:rsid w:val="00342EE6"/>
    <w:rsid w:val="00343D82"/>
    <w:rsid w:val="00344208"/>
    <w:rsid w:val="00353BC6"/>
    <w:rsid w:val="00362CA7"/>
    <w:rsid w:val="00371EB9"/>
    <w:rsid w:val="00372988"/>
    <w:rsid w:val="00376964"/>
    <w:rsid w:val="00384D44"/>
    <w:rsid w:val="003859F7"/>
    <w:rsid w:val="003861D3"/>
    <w:rsid w:val="00390CE2"/>
    <w:rsid w:val="0039364C"/>
    <w:rsid w:val="00395853"/>
    <w:rsid w:val="003A410F"/>
    <w:rsid w:val="003A724C"/>
    <w:rsid w:val="003A78CB"/>
    <w:rsid w:val="003B2263"/>
    <w:rsid w:val="003B3721"/>
    <w:rsid w:val="003B5C34"/>
    <w:rsid w:val="003B61C5"/>
    <w:rsid w:val="003B718E"/>
    <w:rsid w:val="003C5CF4"/>
    <w:rsid w:val="003C6ED5"/>
    <w:rsid w:val="003D5060"/>
    <w:rsid w:val="003D5CD4"/>
    <w:rsid w:val="003E633F"/>
    <w:rsid w:val="003F35D9"/>
    <w:rsid w:val="003F5672"/>
    <w:rsid w:val="00402008"/>
    <w:rsid w:val="00403F9D"/>
    <w:rsid w:val="00412426"/>
    <w:rsid w:val="00425A36"/>
    <w:rsid w:val="0043003D"/>
    <w:rsid w:val="004411E8"/>
    <w:rsid w:val="004457DF"/>
    <w:rsid w:val="00451546"/>
    <w:rsid w:val="00452075"/>
    <w:rsid w:val="00455D71"/>
    <w:rsid w:val="00456148"/>
    <w:rsid w:val="00477B18"/>
    <w:rsid w:val="004833EA"/>
    <w:rsid w:val="00487CCC"/>
    <w:rsid w:val="0049090A"/>
    <w:rsid w:val="004967C2"/>
    <w:rsid w:val="004A1CA8"/>
    <w:rsid w:val="004A35A3"/>
    <w:rsid w:val="004B1AFE"/>
    <w:rsid w:val="004B536E"/>
    <w:rsid w:val="004C0321"/>
    <w:rsid w:val="004C59C6"/>
    <w:rsid w:val="004C7A9E"/>
    <w:rsid w:val="004D1342"/>
    <w:rsid w:val="004D7282"/>
    <w:rsid w:val="004D7E44"/>
    <w:rsid w:val="004E2508"/>
    <w:rsid w:val="004E5F07"/>
    <w:rsid w:val="004F4C8D"/>
    <w:rsid w:val="0051343D"/>
    <w:rsid w:val="00523D7B"/>
    <w:rsid w:val="00525291"/>
    <w:rsid w:val="00527F4A"/>
    <w:rsid w:val="005347CE"/>
    <w:rsid w:val="00535F9B"/>
    <w:rsid w:val="005479E2"/>
    <w:rsid w:val="00550C34"/>
    <w:rsid w:val="00572970"/>
    <w:rsid w:val="00597CC2"/>
    <w:rsid w:val="005A17FB"/>
    <w:rsid w:val="005A48DB"/>
    <w:rsid w:val="005B139D"/>
    <w:rsid w:val="005C277F"/>
    <w:rsid w:val="005C5B48"/>
    <w:rsid w:val="005C5BC9"/>
    <w:rsid w:val="005E170C"/>
    <w:rsid w:val="005F20CE"/>
    <w:rsid w:val="005F268E"/>
    <w:rsid w:val="0060300C"/>
    <w:rsid w:val="006121E0"/>
    <w:rsid w:val="00614900"/>
    <w:rsid w:val="00616F0D"/>
    <w:rsid w:val="00621AEF"/>
    <w:rsid w:val="00626DD1"/>
    <w:rsid w:val="006357EA"/>
    <w:rsid w:val="00640844"/>
    <w:rsid w:val="00646144"/>
    <w:rsid w:val="006527B2"/>
    <w:rsid w:val="00653ED9"/>
    <w:rsid w:val="00663AFD"/>
    <w:rsid w:val="00666B1B"/>
    <w:rsid w:val="00667214"/>
    <w:rsid w:val="00673997"/>
    <w:rsid w:val="006877CF"/>
    <w:rsid w:val="006915CC"/>
    <w:rsid w:val="00697B51"/>
    <w:rsid w:val="006A28DC"/>
    <w:rsid w:val="006B49D0"/>
    <w:rsid w:val="006B4F31"/>
    <w:rsid w:val="006B7CB5"/>
    <w:rsid w:val="006C3B30"/>
    <w:rsid w:val="006D7AE3"/>
    <w:rsid w:val="006E7297"/>
    <w:rsid w:val="006F0E86"/>
    <w:rsid w:val="006F6882"/>
    <w:rsid w:val="006F7E18"/>
    <w:rsid w:val="00702AE1"/>
    <w:rsid w:val="00705294"/>
    <w:rsid w:val="00707B83"/>
    <w:rsid w:val="00715210"/>
    <w:rsid w:val="00717A0C"/>
    <w:rsid w:val="00723ACF"/>
    <w:rsid w:val="007376C0"/>
    <w:rsid w:val="00740409"/>
    <w:rsid w:val="00743EC6"/>
    <w:rsid w:val="00755EF5"/>
    <w:rsid w:val="00764744"/>
    <w:rsid w:val="00766586"/>
    <w:rsid w:val="00772D6E"/>
    <w:rsid w:val="0077609E"/>
    <w:rsid w:val="00783BB3"/>
    <w:rsid w:val="00791B95"/>
    <w:rsid w:val="00793297"/>
    <w:rsid w:val="007A5C83"/>
    <w:rsid w:val="007B2D11"/>
    <w:rsid w:val="007C1A22"/>
    <w:rsid w:val="007C1DD5"/>
    <w:rsid w:val="007D1E78"/>
    <w:rsid w:val="007E0250"/>
    <w:rsid w:val="007E0F3B"/>
    <w:rsid w:val="007E4B4C"/>
    <w:rsid w:val="007E5611"/>
    <w:rsid w:val="007F6965"/>
    <w:rsid w:val="00800A77"/>
    <w:rsid w:val="00826EA2"/>
    <w:rsid w:val="00826F9E"/>
    <w:rsid w:val="00847347"/>
    <w:rsid w:val="00852C66"/>
    <w:rsid w:val="00862213"/>
    <w:rsid w:val="00874160"/>
    <w:rsid w:val="00880F47"/>
    <w:rsid w:val="00885D9E"/>
    <w:rsid w:val="00892106"/>
    <w:rsid w:val="00892B09"/>
    <w:rsid w:val="0089744E"/>
    <w:rsid w:val="008A065B"/>
    <w:rsid w:val="008A0F5A"/>
    <w:rsid w:val="008A39F4"/>
    <w:rsid w:val="008A553C"/>
    <w:rsid w:val="008A682C"/>
    <w:rsid w:val="008B39DD"/>
    <w:rsid w:val="008C1A29"/>
    <w:rsid w:val="008C2042"/>
    <w:rsid w:val="008C61F9"/>
    <w:rsid w:val="008D194B"/>
    <w:rsid w:val="008D4249"/>
    <w:rsid w:val="008D5146"/>
    <w:rsid w:val="008D626F"/>
    <w:rsid w:val="008E59E7"/>
    <w:rsid w:val="008F5030"/>
    <w:rsid w:val="00901C84"/>
    <w:rsid w:val="009035A3"/>
    <w:rsid w:val="00903D32"/>
    <w:rsid w:val="00927AA0"/>
    <w:rsid w:val="009326D7"/>
    <w:rsid w:val="00962831"/>
    <w:rsid w:val="00964CD9"/>
    <w:rsid w:val="009664E3"/>
    <w:rsid w:val="00974471"/>
    <w:rsid w:val="00975884"/>
    <w:rsid w:val="00983F9E"/>
    <w:rsid w:val="009930EC"/>
    <w:rsid w:val="00993E83"/>
    <w:rsid w:val="00995FF4"/>
    <w:rsid w:val="009A07BD"/>
    <w:rsid w:val="009A34FB"/>
    <w:rsid w:val="009A53A3"/>
    <w:rsid w:val="009A5BB0"/>
    <w:rsid w:val="009C542C"/>
    <w:rsid w:val="009E0C01"/>
    <w:rsid w:val="009E236B"/>
    <w:rsid w:val="009F0299"/>
    <w:rsid w:val="00A126EF"/>
    <w:rsid w:val="00A230F0"/>
    <w:rsid w:val="00A319A4"/>
    <w:rsid w:val="00A3265B"/>
    <w:rsid w:val="00A32F2E"/>
    <w:rsid w:val="00A355FF"/>
    <w:rsid w:val="00A37A8E"/>
    <w:rsid w:val="00A4692C"/>
    <w:rsid w:val="00A512B9"/>
    <w:rsid w:val="00A53E1B"/>
    <w:rsid w:val="00A558B5"/>
    <w:rsid w:val="00A65D10"/>
    <w:rsid w:val="00A65F15"/>
    <w:rsid w:val="00A6654D"/>
    <w:rsid w:val="00A730E6"/>
    <w:rsid w:val="00A86A43"/>
    <w:rsid w:val="00A87EA1"/>
    <w:rsid w:val="00A910D5"/>
    <w:rsid w:val="00A94EDD"/>
    <w:rsid w:val="00AA184C"/>
    <w:rsid w:val="00AC322C"/>
    <w:rsid w:val="00AD4FB7"/>
    <w:rsid w:val="00AD69A8"/>
    <w:rsid w:val="00AE16F6"/>
    <w:rsid w:val="00AF63CE"/>
    <w:rsid w:val="00B1474C"/>
    <w:rsid w:val="00B15C28"/>
    <w:rsid w:val="00B20F7E"/>
    <w:rsid w:val="00B246D2"/>
    <w:rsid w:val="00B24FC9"/>
    <w:rsid w:val="00B263AD"/>
    <w:rsid w:val="00B27890"/>
    <w:rsid w:val="00B331FE"/>
    <w:rsid w:val="00B360D6"/>
    <w:rsid w:val="00B42EA7"/>
    <w:rsid w:val="00B54F97"/>
    <w:rsid w:val="00B604CE"/>
    <w:rsid w:val="00B64B6E"/>
    <w:rsid w:val="00B674FF"/>
    <w:rsid w:val="00B73B43"/>
    <w:rsid w:val="00B7410C"/>
    <w:rsid w:val="00B759AA"/>
    <w:rsid w:val="00B767B9"/>
    <w:rsid w:val="00B76BA6"/>
    <w:rsid w:val="00BA1924"/>
    <w:rsid w:val="00BB4544"/>
    <w:rsid w:val="00BC0257"/>
    <w:rsid w:val="00BC6541"/>
    <w:rsid w:val="00BD09DF"/>
    <w:rsid w:val="00BD258C"/>
    <w:rsid w:val="00BD2C38"/>
    <w:rsid w:val="00BD2E85"/>
    <w:rsid w:val="00BD33F6"/>
    <w:rsid w:val="00BE5191"/>
    <w:rsid w:val="00BE75CD"/>
    <w:rsid w:val="00BF7A9D"/>
    <w:rsid w:val="00BF7F82"/>
    <w:rsid w:val="00C07606"/>
    <w:rsid w:val="00C26B60"/>
    <w:rsid w:val="00C27A98"/>
    <w:rsid w:val="00C27F96"/>
    <w:rsid w:val="00C4761B"/>
    <w:rsid w:val="00C52681"/>
    <w:rsid w:val="00C529CD"/>
    <w:rsid w:val="00C54DFE"/>
    <w:rsid w:val="00C567EA"/>
    <w:rsid w:val="00C612BA"/>
    <w:rsid w:val="00C65602"/>
    <w:rsid w:val="00C678D4"/>
    <w:rsid w:val="00CA06A0"/>
    <w:rsid w:val="00CA2976"/>
    <w:rsid w:val="00CA2AC2"/>
    <w:rsid w:val="00CA46AE"/>
    <w:rsid w:val="00CB2CCB"/>
    <w:rsid w:val="00CB47B6"/>
    <w:rsid w:val="00CB7A6B"/>
    <w:rsid w:val="00CC38B6"/>
    <w:rsid w:val="00CD5107"/>
    <w:rsid w:val="00CD5AAA"/>
    <w:rsid w:val="00CE3B2C"/>
    <w:rsid w:val="00CE3FFF"/>
    <w:rsid w:val="00CE489C"/>
    <w:rsid w:val="00CE4DDB"/>
    <w:rsid w:val="00CF2E81"/>
    <w:rsid w:val="00CF7BA8"/>
    <w:rsid w:val="00D029C9"/>
    <w:rsid w:val="00D04B24"/>
    <w:rsid w:val="00D12F80"/>
    <w:rsid w:val="00D31A9B"/>
    <w:rsid w:val="00D35071"/>
    <w:rsid w:val="00D4381D"/>
    <w:rsid w:val="00D44364"/>
    <w:rsid w:val="00D46197"/>
    <w:rsid w:val="00D46610"/>
    <w:rsid w:val="00D57469"/>
    <w:rsid w:val="00D575E8"/>
    <w:rsid w:val="00D666AF"/>
    <w:rsid w:val="00D7449C"/>
    <w:rsid w:val="00D762B5"/>
    <w:rsid w:val="00D765BA"/>
    <w:rsid w:val="00D91728"/>
    <w:rsid w:val="00DA4442"/>
    <w:rsid w:val="00DB089A"/>
    <w:rsid w:val="00DB1DC7"/>
    <w:rsid w:val="00DB1FCD"/>
    <w:rsid w:val="00DB2EFE"/>
    <w:rsid w:val="00DB653C"/>
    <w:rsid w:val="00DC0F07"/>
    <w:rsid w:val="00DC382C"/>
    <w:rsid w:val="00DC3FA0"/>
    <w:rsid w:val="00DC4441"/>
    <w:rsid w:val="00DC73C1"/>
    <w:rsid w:val="00DD5181"/>
    <w:rsid w:val="00DE4C2A"/>
    <w:rsid w:val="00DF18EE"/>
    <w:rsid w:val="00E0655D"/>
    <w:rsid w:val="00E109EC"/>
    <w:rsid w:val="00E115EF"/>
    <w:rsid w:val="00E11676"/>
    <w:rsid w:val="00E15A4B"/>
    <w:rsid w:val="00E178DF"/>
    <w:rsid w:val="00E22253"/>
    <w:rsid w:val="00E251BB"/>
    <w:rsid w:val="00E36CB6"/>
    <w:rsid w:val="00E410F7"/>
    <w:rsid w:val="00E43AE4"/>
    <w:rsid w:val="00E51497"/>
    <w:rsid w:val="00E53280"/>
    <w:rsid w:val="00E55F52"/>
    <w:rsid w:val="00E564B4"/>
    <w:rsid w:val="00E574BD"/>
    <w:rsid w:val="00E67C04"/>
    <w:rsid w:val="00E704FA"/>
    <w:rsid w:val="00E71078"/>
    <w:rsid w:val="00E72885"/>
    <w:rsid w:val="00E743BB"/>
    <w:rsid w:val="00E83004"/>
    <w:rsid w:val="00E856CD"/>
    <w:rsid w:val="00EB183F"/>
    <w:rsid w:val="00EB584E"/>
    <w:rsid w:val="00EC22A5"/>
    <w:rsid w:val="00EC361D"/>
    <w:rsid w:val="00EC6B0E"/>
    <w:rsid w:val="00EE11CF"/>
    <w:rsid w:val="00EE1C3A"/>
    <w:rsid w:val="00EE56E8"/>
    <w:rsid w:val="00EE619C"/>
    <w:rsid w:val="00EE71BF"/>
    <w:rsid w:val="00EF1FCA"/>
    <w:rsid w:val="00EF21C4"/>
    <w:rsid w:val="00EF60B7"/>
    <w:rsid w:val="00F00BAB"/>
    <w:rsid w:val="00F03455"/>
    <w:rsid w:val="00F10718"/>
    <w:rsid w:val="00F16C18"/>
    <w:rsid w:val="00F16E5E"/>
    <w:rsid w:val="00F265AE"/>
    <w:rsid w:val="00F31702"/>
    <w:rsid w:val="00F3378D"/>
    <w:rsid w:val="00F4245E"/>
    <w:rsid w:val="00F42813"/>
    <w:rsid w:val="00F7399C"/>
    <w:rsid w:val="00F76E39"/>
    <w:rsid w:val="00F815B5"/>
    <w:rsid w:val="00F937B6"/>
    <w:rsid w:val="00F94DBB"/>
    <w:rsid w:val="00FA1AB8"/>
    <w:rsid w:val="00FA408F"/>
    <w:rsid w:val="00FB2EC5"/>
    <w:rsid w:val="00FB7240"/>
    <w:rsid w:val="00FC1371"/>
    <w:rsid w:val="00FC1BDA"/>
    <w:rsid w:val="00FC4A26"/>
    <w:rsid w:val="00FD7C19"/>
    <w:rsid w:val="00FE020E"/>
    <w:rsid w:val="00FE1F8D"/>
    <w:rsid w:val="00FF2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83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0655D"/>
    <w:pPr>
      <w:keepNext/>
      <w:ind w:right="-70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331783"/>
    <w:pPr>
      <w:ind w:left="215" w:right="170"/>
      <w:jc w:val="both"/>
    </w:pPr>
    <w:rPr>
      <w:rFonts w:ascii="Times New Roman" w:hAnsi="Times New Roman"/>
      <w:sz w:val="18"/>
    </w:rPr>
  </w:style>
  <w:style w:type="paragraph" w:styleId="a4">
    <w:name w:val="Body Text"/>
    <w:basedOn w:val="a"/>
    <w:link w:val="a5"/>
    <w:rsid w:val="00331783"/>
    <w:pPr>
      <w:spacing w:after="120"/>
    </w:pPr>
  </w:style>
  <w:style w:type="character" w:customStyle="1" w:styleId="a5">
    <w:name w:val="Основной текст Знак"/>
    <w:basedOn w:val="a0"/>
    <w:link w:val="a4"/>
    <w:rsid w:val="0033178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331783"/>
    <w:pPr>
      <w:ind w:firstLine="709"/>
    </w:pPr>
    <w:rPr>
      <w:lang w:val="en-US"/>
    </w:rPr>
  </w:style>
  <w:style w:type="character" w:customStyle="1" w:styleId="a7">
    <w:name w:val="Основной текст с отступом Знак"/>
    <w:basedOn w:val="a0"/>
    <w:link w:val="a6"/>
    <w:rsid w:val="00331783"/>
    <w:rPr>
      <w:rFonts w:ascii="Times New Roman CYR" w:eastAsia="Times New Roman" w:hAnsi="Times New Roman CYR" w:cs="Times New Roman"/>
      <w:sz w:val="28"/>
      <w:szCs w:val="20"/>
      <w:lang w:val="en-US" w:eastAsia="ru-RU"/>
    </w:rPr>
  </w:style>
  <w:style w:type="paragraph" w:styleId="a8">
    <w:name w:val="Block Text"/>
    <w:basedOn w:val="a"/>
    <w:rsid w:val="00331783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paragraph" w:styleId="a9">
    <w:name w:val="List Paragraph"/>
    <w:basedOn w:val="a"/>
    <w:uiPriority w:val="34"/>
    <w:qFormat/>
    <w:rsid w:val="007E0F3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F10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105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E72885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character" w:customStyle="1" w:styleId="50">
    <w:name w:val="Заголовок 5 Знак"/>
    <w:basedOn w:val="a0"/>
    <w:link w:val="5"/>
    <w:rsid w:val="00E0655D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340A42"/>
  </w:style>
  <w:style w:type="paragraph" w:customStyle="1" w:styleId="formattext">
    <w:name w:val="formattext"/>
    <w:basedOn w:val="a"/>
    <w:rsid w:val="00EE11C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EE11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83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0655D"/>
    <w:pPr>
      <w:keepNext/>
      <w:ind w:right="-70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331783"/>
    <w:pPr>
      <w:ind w:left="215" w:right="170"/>
      <w:jc w:val="both"/>
    </w:pPr>
    <w:rPr>
      <w:rFonts w:ascii="Times New Roman" w:hAnsi="Times New Roman"/>
      <w:sz w:val="18"/>
    </w:rPr>
  </w:style>
  <w:style w:type="paragraph" w:styleId="a4">
    <w:name w:val="Body Text"/>
    <w:basedOn w:val="a"/>
    <w:link w:val="a5"/>
    <w:rsid w:val="00331783"/>
    <w:pPr>
      <w:spacing w:after="120"/>
    </w:pPr>
  </w:style>
  <w:style w:type="character" w:customStyle="1" w:styleId="a5">
    <w:name w:val="Основной текст Знак"/>
    <w:basedOn w:val="a0"/>
    <w:link w:val="a4"/>
    <w:rsid w:val="0033178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331783"/>
    <w:pPr>
      <w:ind w:firstLine="709"/>
    </w:pPr>
    <w:rPr>
      <w:lang w:val="en-US"/>
    </w:rPr>
  </w:style>
  <w:style w:type="character" w:customStyle="1" w:styleId="a7">
    <w:name w:val="Основной текст с отступом Знак"/>
    <w:basedOn w:val="a0"/>
    <w:link w:val="a6"/>
    <w:rsid w:val="00331783"/>
    <w:rPr>
      <w:rFonts w:ascii="Times New Roman CYR" w:eastAsia="Times New Roman" w:hAnsi="Times New Roman CYR" w:cs="Times New Roman"/>
      <w:sz w:val="28"/>
      <w:szCs w:val="20"/>
      <w:lang w:val="en-US" w:eastAsia="ru-RU"/>
    </w:rPr>
  </w:style>
  <w:style w:type="paragraph" w:styleId="a8">
    <w:name w:val="Block Text"/>
    <w:basedOn w:val="a"/>
    <w:rsid w:val="00331783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paragraph" w:styleId="a9">
    <w:name w:val="List Paragraph"/>
    <w:basedOn w:val="a"/>
    <w:uiPriority w:val="34"/>
    <w:qFormat/>
    <w:rsid w:val="007E0F3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F10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105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E72885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character" w:customStyle="1" w:styleId="50">
    <w:name w:val="Заголовок 5 Знак"/>
    <w:basedOn w:val="a0"/>
    <w:link w:val="5"/>
    <w:rsid w:val="00E0655D"/>
    <w:rPr>
      <w:rFonts w:ascii="Times New Roman CYR" w:eastAsia="Times New Roman" w:hAnsi="Times New Roman CYR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9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5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5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0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1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21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629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B8E043047EAF2A4A6FFDBCCF44513DD53E4B7A6D8D24D6D1D62C23E4870327739A1B36FD2A388F257F46Ag4XCO" TargetMode="External"/><Relationship Id="rId18" Type="http://schemas.openxmlformats.org/officeDocument/2006/relationships/hyperlink" Target="consultantplus://offline/ref=2BF2EED64918E68C021C6197DC37CA83388E7554CCEBF8D286C326AA94C5C3822D53F80F01BDD53A1C2CM" TargetMode="External"/><Relationship Id="rId26" Type="http://schemas.openxmlformats.org/officeDocument/2006/relationships/hyperlink" Target="consultantplus://offline/ref=61361AAA4FFADB4FEA5518596A84E3CEA0C77FE513F946090209A19F501582097A06522F24CA10BCAEvD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1361AAA4FFADB4FEA5518596A84E3CEA0C77FE513F946090209A19F501582097A06522F24ACv9M" TargetMode="External"/><Relationship Id="rId34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757BEE0686CB1CF86C9A0DE11F9E5410AA6EE3F57BB746D087763962654D48828n4N" TargetMode="External"/><Relationship Id="rId17" Type="http://schemas.openxmlformats.org/officeDocument/2006/relationships/hyperlink" Target="consultantplus://offline/ref=54731B98332E1BCCC49AF83F8730C2D0CEEDFA81F29C94466E133843A0F81E513582FA9C8E658D3CE8007EDCXAO" TargetMode="External"/><Relationship Id="rId25" Type="http://schemas.openxmlformats.org/officeDocument/2006/relationships/hyperlink" Target="consultantplus://offline/ref=61361AAA4FFADB4FEA5518596A84E3CEA0C77FE513F946090209A19F501582097A06522F24CA17B5AEv4M" TargetMode="External"/><Relationship Id="rId33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731B98332E1BCCC49AE632915C9EDDCAE6A68CF19E9810354C631EF7F1140672CDA3DECA68893ADEXAO" TargetMode="External"/><Relationship Id="rId20" Type="http://schemas.openxmlformats.org/officeDocument/2006/relationships/hyperlink" Target="consultantplus://offline/ref=61361AAA4FFADB4FEA5518596A84E3CEA0C77FE513F946090209A19F501582097A06522F24CA17B5AEvDM" TargetMode="External"/><Relationship Id="rId29" Type="http://schemas.openxmlformats.org/officeDocument/2006/relationships/hyperlink" Target="consultantplus://offline/ref=61361AAA4FFADB4FEA5518596A84E3CEA0C77FE513F946090209A19F501582097A06522BA2vD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731B98332E1BCCC49AF83F8730C2D0CEEDFA81F29C94466E133843A0F81E513582FA9C8E658D3CE8007EDCXAO" TargetMode="External"/><Relationship Id="rId24" Type="http://schemas.openxmlformats.org/officeDocument/2006/relationships/hyperlink" Target="consultantplus://offline/ref=61361AAA4FFADB4FEA5518596A84E3CEA0C77FE513F946090209A19F501582097A06522F24CA17B5AEv5M" TargetMode="External"/><Relationship Id="rId32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17B02842299DA499F2D3E102AB844B72C544AF470728561B74EDBD86BC8C3E4DAFAD622B6395892523F8B65wBM" TargetMode="External"/><Relationship Id="rId23" Type="http://schemas.openxmlformats.org/officeDocument/2006/relationships/hyperlink" Target="consultantplus://offline/ref=61361AAA4FFADB4FEA5518596A84E3CEA0C77FE513F946090209A19F501582097A06522F24CA17B5AEvFM" TargetMode="External"/><Relationship Id="rId28" Type="http://schemas.openxmlformats.org/officeDocument/2006/relationships/hyperlink" Target="consultantplus://offline/ref=61361AAA4FFADB4FEA5518596A84E3CEA0C77FE513F946090209A19F501582097A06522FA2vCM" TargetMode="External"/><Relationship Id="rId10" Type="http://schemas.openxmlformats.org/officeDocument/2006/relationships/hyperlink" Target="consultantplus://offline/ref=D05B07F9E5A204172666B084C37FB577F6AA362E97431B4E9BF2361F2A7A85675CB893DBF258FBE5Q8V4H" TargetMode="External"/><Relationship Id="rId19" Type="http://schemas.openxmlformats.org/officeDocument/2006/relationships/hyperlink" Target="consultantplus://offline/ref=61361AAA4FFADB4FEA5518596A84E3CEA0C77FE513F946090209A19F501582097A06522F24CA1DBCAEvD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17B02842299DA499F2D3E102AB844B72C544AF470728561B74EDBD86BC8C3E4DAFAD622B6395892523F8B65wBM" TargetMode="External"/><Relationship Id="rId22" Type="http://schemas.openxmlformats.org/officeDocument/2006/relationships/hyperlink" Target="consultantplus://offline/ref=61361AAA4FFADB4FEA5518596A84E3CEA0C77FE513F946090209A19F501582097A06522F24CA17B5AEvCM" TargetMode="External"/><Relationship Id="rId27" Type="http://schemas.openxmlformats.org/officeDocument/2006/relationships/hyperlink" Target="consultantplus://offline/ref=61361AAA4FFADB4FEA5518596A84E3CEA0C77FE513F946090209A19F501582097A06522F24CA10BCAEvCM" TargetMode="External"/><Relationship Id="rId30" Type="http://schemas.openxmlformats.org/officeDocument/2006/relationships/fontTable" Target="fontTable.xml"/><Relationship Id="rId35" Type="http://schemas.openxmlformats.org/officeDocument/2006/relationships/customXml" Target="../customXml/item5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утверждении Положения о премировании государственных гражданских служащих Республики Марий Эл в Министерстве государственного имущества Республики Марий Эл". Срок проведения независимой антикоррупционной экспертизы с 14.12.2017 г. по 20.12.2017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XXJ7TYMEEKJ2-2008-108</_dlc_DocId>
    <_dlc_DocIdUrl xmlns="57504d04-691e-4fc4-8f09-4f19fdbe90f6">
      <Url>https://vip.gov.mari.ru/mingosim/_layouts/DocIdRedir.aspx?ID=XXJ7TYMEEKJ2-2008-108</Url>
      <Description>XXJ7TYMEEKJ2-2008-108</Description>
    </_dlc_DocIdUrl>
  </documentManagement>
</p:properties>
</file>

<file path=customXml/itemProps1.xml><?xml version="1.0" encoding="utf-8"?>
<ds:datastoreItem xmlns:ds="http://schemas.openxmlformats.org/officeDocument/2006/customXml" ds:itemID="{D1586BC0-FB4F-4845-A580-F24CE89BADDD}"/>
</file>

<file path=customXml/itemProps2.xml><?xml version="1.0" encoding="utf-8"?>
<ds:datastoreItem xmlns:ds="http://schemas.openxmlformats.org/officeDocument/2006/customXml" ds:itemID="{91B4D797-AC2B-436A-BD35-1CC2511B0FFF}"/>
</file>

<file path=customXml/itemProps3.xml><?xml version="1.0" encoding="utf-8"?>
<ds:datastoreItem xmlns:ds="http://schemas.openxmlformats.org/officeDocument/2006/customXml" ds:itemID="{8EA5B8A6-00B4-413C-99E7-9A61B6C44043}"/>
</file>

<file path=customXml/itemProps4.xml><?xml version="1.0" encoding="utf-8"?>
<ds:datastoreItem xmlns:ds="http://schemas.openxmlformats.org/officeDocument/2006/customXml" ds:itemID="{ACBC1F8C-6970-4E1C-94B9-E3FEA84252E0}"/>
</file>

<file path=customXml/itemProps5.xml><?xml version="1.0" encoding="utf-8"?>
<ds:datastoreItem xmlns:ds="http://schemas.openxmlformats.org/officeDocument/2006/customXml" ds:itemID="{3A110C10-4448-4154-A636-3D4C78B538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creator>Бахтина</dc:creator>
  <cp:lastModifiedBy>Мартынова</cp:lastModifiedBy>
  <cp:revision>3</cp:revision>
  <cp:lastPrinted>2017-12-14T06:14:00Z</cp:lastPrinted>
  <dcterms:created xsi:type="dcterms:W3CDTF">2017-12-14T08:22:00Z</dcterms:created>
  <dcterms:modified xsi:type="dcterms:W3CDTF">2017-12-14T08:23:00Z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6103fcc2-1d2b-4a57-a9ab-1a0ba30542ed</vt:lpwstr>
  </property>
</Properties>
</file>